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6D1" w:rsidRDefault="003746D1">
      <w:pPr>
        <w:pStyle w:val="Header"/>
        <w:tabs>
          <w:tab w:val="clear" w:pos="4320"/>
          <w:tab w:val="clear" w:pos="8640"/>
        </w:tabs>
      </w:pPr>
      <w:bookmarkStart w:id="0" w:name="_GoBack"/>
      <w:bookmarkEnd w:id="0"/>
    </w:p>
    <w:p w:rsidR="003746D1" w:rsidRDefault="003746D1">
      <w:pPr>
        <w:jc w:val="center"/>
        <w:rPr>
          <w:b/>
          <w:smallCaps/>
          <w:sz w:val="36"/>
          <w:szCs w:val="36"/>
        </w:rPr>
      </w:pPr>
    </w:p>
    <w:p w:rsidR="003746D1" w:rsidRDefault="003746D1">
      <w:pPr>
        <w:jc w:val="center"/>
        <w:rPr>
          <w:b/>
          <w:smallCaps/>
          <w:sz w:val="36"/>
          <w:szCs w:val="36"/>
        </w:rPr>
      </w:pPr>
    </w:p>
    <w:p w:rsidR="003746D1" w:rsidRDefault="003746D1">
      <w:pPr>
        <w:jc w:val="center"/>
        <w:rPr>
          <w:b/>
          <w:smallCaps/>
          <w:sz w:val="36"/>
          <w:szCs w:val="36"/>
        </w:rPr>
      </w:pPr>
    </w:p>
    <w:p w:rsidR="003746D1" w:rsidRPr="00397A13" w:rsidRDefault="004B2347">
      <w:pPr>
        <w:jc w:val="center"/>
        <w:rPr>
          <w:b/>
          <w:smallCaps/>
          <w:sz w:val="36"/>
          <w:szCs w:val="36"/>
        </w:rPr>
      </w:pPr>
      <w:r>
        <w:rPr>
          <w:b/>
          <w:smallCaps/>
          <w:sz w:val="36"/>
          <w:szCs w:val="36"/>
        </w:rPr>
        <w:t>Communications</w:t>
      </w:r>
      <w:r w:rsidR="003746D1">
        <w:rPr>
          <w:b/>
          <w:smallCaps/>
          <w:sz w:val="36"/>
          <w:szCs w:val="36"/>
        </w:rPr>
        <w:t xml:space="preserve"> Management </w:t>
      </w:r>
      <w:smartTag w:uri="urn:schemas-microsoft-com:office:smarttags" w:element="stockticker">
        <w:r w:rsidR="003746D1">
          <w:rPr>
            <w:b/>
            <w:smallCaps/>
            <w:sz w:val="36"/>
            <w:szCs w:val="36"/>
          </w:rPr>
          <w:t>Plan</w:t>
        </w:r>
      </w:smartTag>
    </w:p>
    <w:p w:rsidR="003746D1" w:rsidRDefault="003746D1">
      <w:pPr>
        <w:jc w:val="center"/>
        <w:rPr>
          <w:b/>
          <w:smallCaps/>
          <w:sz w:val="28"/>
          <w:szCs w:val="28"/>
        </w:rPr>
      </w:pPr>
      <w:r w:rsidRPr="00397A13">
        <w:rPr>
          <w:b/>
          <w:smallCaps/>
          <w:sz w:val="28"/>
          <w:szCs w:val="28"/>
        </w:rPr>
        <w:t>&lt;Pro</w:t>
      </w:r>
      <w:smartTag w:uri="urn:schemas-microsoft-com:office:smarttags" w:element="PersonName">
        <w:r w:rsidRPr="00397A13">
          <w:rPr>
            <w:b/>
            <w:smallCaps/>
            <w:sz w:val="28"/>
            <w:szCs w:val="28"/>
          </w:rPr>
          <w:t>j</w:t>
        </w:r>
      </w:smartTag>
      <w:r w:rsidRPr="00397A13">
        <w:rPr>
          <w:b/>
          <w:smallCaps/>
          <w:sz w:val="28"/>
          <w:szCs w:val="28"/>
        </w:rPr>
        <w:t>ect Name&gt;</w:t>
      </w: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rPr>
          <w:sz w:val="24"/>
        </w:rPr>
        <w:sectPr w:rsidR="003746D1" w:rsidSect="003746D1">
          <w:footerReference w:type="even" r:id="rId8"/>
          <w:footerReference w:type="default" r:id="rId9"/>
          <w:pgSz w:w="12240" w:h="15840" w:code="1"/>
          <w:pgMar w:top="1440" w:right="1440" w:bottom="1440" w:left="1440" w:header="720" w:footer="720" w:gutter="0"/>
          <w:cols w:space="720"/>
          <w:titlePg/>
        </w:sectPr>
      </w:pPr>
    </w:p>
    <w:p w:rsidR="003746D1" w:rsidRDefault="003746D1">
      <w:pPr>
        <w:rPr>
          <w:sz w:val="24"/>
        </w:rPr>
      </w:pPr>
    </w:p>
    <w:p w:rsidR="003746D1" w:rsidRPr="003A594F" w:rsidRDefault="003746D1">
      <w:pPr>
        <w:rPr>
          <w:b/>
          <w:smallCaps/>
          <w:sz w:val="28"/>
          <w:szCs w:val="28"/>
        </w:rPr>
      </w:pPr>
      <w:r w:rsidRPr="003A594F">
        <w:rPr>
          <w:b/>
          <w:smallCaps/>
          <w:sz w:val="28"/>
          <w:szCs w:val="28"/>
        </w:rPr>
        <w:t>Table of Contents</w:t>
      </w:r>
    </w:p>
    <w:p w:rsidR="00934EFF" w:rsidRDefault="003746D1">
      <w:pPr>
        <w:pStyle w:val="TOC1"/>
        <w:tabs>
          <w:tab w:val="right" w:leader="dot" w:pos="9350"/>
        </w:tabs>
        <w:rPr>
          <w:rFonts w:ascii="Calibri" w:eastAsia="SimSun" w:hAnsi="Calibri"/>
          <w:noProof/>
          <w:sz w:val="22"/>
          <w:szCs w:val="22"/>
          <w:lang w:eastAsia="zh-CN"/>
        </w:rPr>
      </w:pPr>
      <w:r>
        <w:fldChar w:fldCharType="begin"/>
      </w:r>
      <w:r>
        <w:instrText xml:space="preserve"> TOC \o "1-3" \h \z \u </w:instrText>
      </w:r>
      <w:r>
        <w:fldChar w:fldCharType="separate"/>
      </w:r>
      <w:hyperlink w:anchor="_Toc339366622" w:history="1">
        <w:r w:rsidR="00934EFF" w:rsidRPr="00D375B7">
          <w:rPr>
            <w:rStyle w:val="Hyperlink"/>
            <w:smallCaps/>
            <w:noProof/>
          </w:rPr>
          <w:t>Introduction</w:t>
        </w:r>
        <w:r w:rsidR="00934EFF">
          <w:rPr>
            <w:noProof/>
            <w:webHidden/>
          </w:rPr>
          <w:tab/>
        </w:r>
        <w:r w:rsidR="00934EFF">
          <w:rPr>
            <w:noProof/>
            <w:webHidden/>
          </w:rPr>
          <w:fldChar w:fldCharType="begin"/>
        </w:r>
        <w:r w:rsidR="00934EFF">
          <w:rPr>
            <w:noProof/>
            <w:webHidden/>
          </w:rPr>
          <w:instrText xml:space="preserve"> PAGEREF _Toc339366622 \h </w:instrText>
        </w:r>
        <w:r w:rsidR="00934EFF">
          <w:rPr>
            <w:noProof/>
            <w:webHidden/>
          </w:rPr>
        </w:r>
        <w:r w:rsidR="00934EFF">
          <w:rPr>
            <w:noProof/>
            <w:webHidden/>
          </w:rPr>
          <w:fldChar w:fldCharType="separate"/>
        </w:r>
        <w:r w:rsidR="00934EFF">
          <w:rPr>
            <w:noProof/>
            <w:webHidden/>
          </w:rPr>
          <w:t>2</w:t>
        </w:r>
        <w:r w:rsidR="00934EFF">
          <w:rPr>
            <w:noProof/>
            <w:webHidden/>
          </w:rPr>
          <w:fldChar w:fldCharType="end"/>
        </w:r>
      </w:hyperlink>
    </w:p>
    <w:p w:rsidR="00934EFF" w:rsidRDefault="00934EFF">
      <w:pPr>
        <w:pStyle w:val="TOC1"/>
        <w:tabs>
          <w:tab w:val="right" w:leader="dot" w:pos="9350"/>
        </w:tabs>
        <w:rPr>
          <w:rFonts w:ascii="Calibri" w:eastAsia="SimSun" w:hAnsi="Calibri"/>
          <w:noProof/>
          <w:sz w:val="22"/>
          <w:szCs w:val="22"/>
          <w:lang w:eastAsia="zh-CN"/>
        </w:rPr>
      </w:pPr>
      <w:hyperlink w:anchor="_Toc339366623" w:history="1">
        <w:r w:rsidRPr="00D375B7">
          <w:rPr>
            <w:rStyle w:val="Hyperlink"/>
            <w:smallCaps/>
            <w:noProof/>
          </w:rPr>
          <w:t>Communications Management Approach</w:t>
        </w:r>
        <w:r>
          <w:rPr>
            <w:noProof/>
            <w:webHidden/>
          </w:rPr>
          <w:tab/>
        </w:r>
        <w:r>
          <w:rPr>
            <w:noProof/>
            <w:webHidden/>
          </w:rPr>
          <w:fldChar w:fldCharType="begin"/>
        </w:r>
        <w:r>
          <w:rPr>
            <w:noProof/>
            <w:webHidden/>
          </w:rPr>
          <w:instrText xml:space="preserve"> PAGEREF _Toc339366623 \h </w:instrText>
        </w:r>
        <w:r>
          <w:rPr>
            <w:noProof/>
            <w:webHidden/>
          </w:rPr>
        </w:r>
        <w:r>
          <w:rPr>
            <w:noProof/>
            <w:webHidden/>
          </w:rPr>
          <w:fldChar w:fldCharType="separate"/>
        </w:r>
        <w:r>
          <w:rPr>
            <w:noProof/>
            <w:webHidden/>
          </w:rPr>
          <w:t>2</w:t>
        </w:r>
        <w:r>
          <w:rPr>
            <w:noProof/>
            <w:webHidden/>
          </w:rPr>
          <w:fldChar w:fldCharType="end"/>
        </w:r>
      </w:hyperlink>
    </w:p>
    <w:p w:rsidR="00934EFF" w:rsidRDefault="00934EFF">
      <w:pPr>
        <w:pStyle w:val="TOC1"/>
        <w:tabs>
          <w:tab w:val="right" w:leader="dot" w:pos="9350"/>
        </w:tabs>
        <w:rPr>
          <w:rFonts w:ascii="Calibri" w:eastAsia="SimSun" w:hAnsi="Calibri"/>
          <w:noProof/>
          <w:sz w:val="22"/>
          <w:szCs w:val="22"/>
          <w:lang w:eastAsia="zh-CN"/>
        </w:rPr>
      </w:pPr>
      <w:hyperlink w:anchor="_Toc339366624" w:history="1">
        <w:r w:rsidRPr="00D375B7">
          <w:rPr>
            <w:rStyle w:val="Hyperlink"/>
            <w:smallCaps/>
            <w:noProof/>
          </w:rPr>
          <w:t>Communications Management Constraints</w:t>
        </w:r>
        <w:r>
          <w:rPr>
            <w:noProof/>
            <w:webHidden/>
          </w:rPr>
          <w:tab/>
        </w:r>
        <w:r>
          <w:rPr>
            <w:noProof/>
            <w:webHidden/>
          </w:rPr>
          <w:fldChar w:fldCharType="begin"/>
        </w:r>
        <w:r>
          <w:rPr>
            <w:noProof/>
            <w:webHidden/>
          </w:rPr>
          <w:instrText xml:space="preserve"> PAGEREF _Toc339366624 \h </w:instrText>
        </w:r>
        <w:r>
          <w:rPr>
            <w:noProof/>
            <w:webHidden/>
          </w:rPr>
        </w:r>
        <w:r>
          <w:rPr>
            <w:noProof/>
            <w:webHidden/>
          </w:rPr>
          <w:fldChar w:fldCharType="separate"/>
        </w:r>
        <w:r>
          <w:rPr>
            <w:noProof/>
            <w:webHidden/>
          </w:rPr>
          <w:t>3</w:t>
        </w:r>
        <w:r>
          <w:rPr>
            <w:noProof/>
            <w:webHidden/>
          </w:rPr>
          <w:fldChar w:fldCharType="end"/>
        </w:r>
      </w:hyperlink>
    </w:p>
    <w:p w:rsidR="00934EFF" w:rsidRDefault="00934EFF">
      <w:pPr>
        <w:pStyle w:val="TOC1"/>
        <w:tabs>
          <w:tab w:val="right" w:leader="dot" w:pos="9350"/>
        </w:tabs>
        <w:rPr>
          <w:rFonts w:ascii="Calibri" w:eastAsia="SimSun" w:hAnsi="Calibri"/>
          <w:noProof/>
          <w:sz w:val="22"/>
          <w:szCs w:val="22"/>
          <w:lang w:eastAsia="zh-CN"/>
        </w:rPr>
      </w:pPr>
      <w:hyperlink w:anchor="_Toc339366625" w:history="1">
        <w:r w:rsidRPr="00D375B7">
          <w:rPr>
            <w:rStyle w:val="Hyperlink"/>
            <w:smallCaps/>
            <w:noProof/>
          </w:rPr>
          <w:t>Stakeholder Communication Requirements</w:t>
        </w:r>
        <w:r>
          <w:rPr>
            <w:noProof/>
            <w:webHidden/>
          </w:rPr>
          <w:tab/>
        </w:r>
        <w:r>
          <w:rPr>
            <w:noProof/>
            <w:webHidden/>
          </w:rPr>
          <w:fldChar w:fldCharType="begin"/>
        </w:r>
        <w:r>
          <w:rPr>
            <w:noProof/>
            <w:webHidden/>
          </w:rPr>
          <w:instrText xml:space="preserve"> PAGEREF _Toc339366625 \h </w:instrText>
        </w:r>
        <w:r>
          <w:rPr>
            <w:noProof/>
            <w:webHidden/>
          </w:rPr>
        </w:r>
        <w:r>
          <w:rPr>
            <w:noProof/>
            <w:webHidden/>
          </w:rPr>
          <w:fldChar w:fldCharType="separate"/>
        </w:r>
        <w:r>
          <w:rPr>
            <w:noProof/>
            <w:webHidden/>
          </w:rPr>
          <w:t>3</w:t>
        </w:r>
        <w:r>
          <w:rPr>
            <w:noProof/>
            <w:webHidden/>
          </w:rPr>
          <w:fldChar w:fldCharType="end"/>
        </w:r>
      </w:hyperlink>
    </w:p>
    <w:p w:rsidR="00934EFF" w:rsidRDefault="00934EFF">
      <w:pPr>
        <w:pStyle w:val="TOC1"/>
        <w:tabs>
          <w:tab w:val="right" w:leader="dot" w:pos="9350"/>
        </w:tabs>
        <w:rPr>
          <w:rFonts w:ascii="Calibri" w:eastAsia="SimSun" w:hAnsi="Calibri"/>
          <w:noProof/>
          <w:sz w:val="22"/>
          <w:szCs w:val="22"/>
          <w:lang w:eastAsia="zh-CN"/>
        </w:rPr>
      </w:pPr>
      <w:hyperlink w:anchor="_Toc339366626" w:history="1">
        <w:r w:rsidRPr="00D375B7">
          <w:rPr>
            <w:rStyle w:val="Hyperlink"/>
            <w:smallCaps/>
            <w:noProof/>
          </w:rPr>
          <w:t>Roles</w:t>
        </w:r>
        <w:r>
          <w:rPr>
            <w:noProof/>
            <w:webHidden/>
          </w:rPr>
          <w:tab/>
        </w:r>
        <w:r>
          <w:rPr>
            <w:noProof/>
            <w:webHidden/>
          </w:rPr>
          <w:fldChar w:fldCharType="begin"/>
        </w:r>
        <w:r>
          <w:rPr>
            <w:noProof/>
            <w:webHidden/>
          </w:rPr>
          <w:instrText xml:space="preserve"> PAGEREF _Toc339366626 \h </w:instrText>
        </w:r>
        <w:r>
          <w:rPr>
            <w:noProof/>
            <w:webHidden/>
          </w:rPr>
        </w:r>
        <w:r>
          <w:rPr>
            <w:noProof/>
            <w:webHidden/>
          </w:rPr>
          <w:fldChar w:fldCharType="separate"/>
        </w:r>
        <w:r>
          <w:rPr>
            <w:noProof/>
            <w:webHidden/>
          </w:rPr>
          <w:t>4</w:t>
        </w:r>
        <w:r>
          <w:rPr>
            <w:noProof/>
            <w:webHidden/>
          </w:rPr>
          <w:fldChar w:fldCharType="end"/>
        </w:r>
      </w:hyperlink>
    </w:p>
    <w:p w:rsidR="00934EFF" w:rsidRDefault="00934EFF">
      <w:pPr>
        <w:pStyle w:val="TOC1"/>
        <w:tabs>
          <w:tab w:val="right" w:leader="dot" w:pos="9350"/>
        </w:tabs>
        <w:rPr>
          <w:rFonts w:ascii="Calibri" w:eastAsia="SimSun" w:hAnsi="Calibri"/>
          <w:noProof/>
          <w:sz w:val="22"/>
          <w:szCs w:val="22"/>
          <w:lang w:eastAsia="zh-CN"/>
        </w:rPr>
      </w:pPr>
      <w:hyperlink w:anchor="_Toc339366627" w:history="1">
        <w:r w:rsidRPr="00D375B7">
          <w:rPr>
            <w:rStyle w:val="Hyperlink"/>
            <w:smallCaps/>
            <w:noProof/>
          </w:rPr>
          <w:t>Project Team Directory</w:t>
        </w:r>
        <w:r>
          <w:rPr>
            <w:noProof/>
            <w:webHidden/>
          </w:rPr>
          <w:tab/>
        </w:r>
        <w:r>
          <w:rPr>
            <w:noProof/>
            <w:webHidden/>
          </w:rPr>
          <w:fldChar w:fldCharType="begin"/>
        </w:r>
        <w:r>
          <w:rPr>
            <w:noProof/>
            <w:webHidden/>
          </w:rPr>
          <w:instrText xml:space="preserve"> PAGEREF _Toc339366627 \h </w:instrText>
        </w:r>
        <w:r>
          <w:rPr>
            <w:noProof/>
            <w:webHidden/>
          </w:rPr>
        </w:r>
        <w:r>
          <w:rPr>
            <w:noProof/>
            <w:webHidden/>
          </w:rPr>
          <w:fldChar w:fldCharType="separate"/>
        </w:r>
        <w:r>
          <w:rPr>
            <w:noProof/>
            <w:webHidden/>
          </w:rPr>
          <w:t>6</w:t>
        </w:r>
        <w:r>
          <w:rPr>
            <w:noProof/>
            <w:webHidden/>
          </w:rPr>
          <w:fldChar w:fldCharType="end"/>
        </w:r>
      </w:hyperlink>
    </w:p>
    <w:p w:rsidR="00934EFF" w:rsidRDefault="00934EFF">
      <w:pPr>
        <w:pStyle w:val="TOC1"/>
        <w:tabs>
          <w:tab w:val="right" w:leader="dot" w:pos="9350"/>
        </w:tabs>
        <w:rPr>
          <w:rFonts w:ascii="Calibri" w:eastAsia="SimSun" w:hAnsi="Calibri"/>
          <w:noProof/>
          <w:sz w:val="22"/>
          <w:szCs w:val="22"/>
          <w:lang w:eastAsia="zh-CN"/>
        </w:rPr>
      </w:pPr>
      <w:hyperlink w:anchor="_Toc339366628" w:history="1">
        <w:r w:rsidRPr="00D375B7">
          <w:rPr>
            <w:rStyle w:val="Hyperlink"/>
            <w:smallCaps/>
            <w:noProof/>
          </w:rPr>
          <w:t>Communication Methods and Technologies</w:t>
        </w:r>
        <w:r>
          <w:rPr>
            <w:noProof/>
            <w:webHidden/>
          </w:rPr>
          <w:tab/>
        </w:r>
        <w:r>
          <w:rPr>
            <w:noProof/>
            <w:webHidden/>
          </w:rPr>
          <w:fldChar w:fldCharType="begin"/>
        </w:r>
        <w:r>
          <w:rPr>
            <w:noProof/>
            <w:webHidden/>
          </w:rPr>
          <w:instrText xml:space="preserve"> PAGEREF _Toc339366628 \h </w:instrText>
        </w:r>
        <w:r>
          <w:rPr>
            <w:noProof/>
            <w:webHidden/>
          </w:rPr>
        </w:r>
        <w:r>
          <w:rPr>
            <w:noProof/>
            <w:webHidden/>
          </w:rPr>
          <w:fldChar w:fldCharType="separate"/>
        </w:r>
        <w:r>
          <w:rPr>
            <w:noProof/>
            <w:webHidden/>
          </w:rPr>
          <w:t>6</w:t>
        </w:r>
        <w:r>
          <w:rPr>
            <w:noProof/>
            <w:webHidden/>
          </w:rPr>
          <w:fldChar w:fldCharType="end"/>
        </w:r>
      </w:hyperlink>
    </w:p>
    <w:p w:rsidR="00934EFF" w:rsidRDefault="00934EFF">
      <w:pPr>
        <w:pStyle w:val="TOC1"/>
        <w:tabs>
          <w:tab w:val="right" w:leader="dot" w:pos="9350"/>
        </w:tabs>
        <w:rPr>
          <w:rFonts w:ascii="Calibri" w:eastAsia="SimSun" w:hAnsi="Calibri"/>
          <w:noProof/>
          <w:sz w:val="22"/>
          <w:szCs w:val="22"/>
          <w:lang w:eastAsia="zh-CN"/>
        </w:rPr>
      </w:pPr>
      <w:hyperlink w:anchor="_Toc339366629" w:history="1">
        <w:r w:rsidRPr="00D375B7">
          <w:rPr>
            <w:rStyle w:val="Hyperlink"/>
            <w:smallCaps/>
            <w:noProof/>
          </w:rPr>
          <w:t>Communications Matrix</w:t>
        </w:r>
        <w:r>
          <w:rPr>
            <w:noProof/>
            <w:webHidden/>
          </w:rPr>
          <w:tab/>
        </w:r>
        <w:r>
          <w:rPr>
            <w:noProof/>
            <w:webHidden/>
          </w:rPr>
          <w:fldChar w:fldCharType="begin"/>
        </w:r>
        <w:r>
          <w:rPr>
            <w:noProof/>
            <w:webHidden/>
          </w:rPr>
          <w:instrText xml:space="preserve"> PAGEREF _Toc339366629 \h </w:instrText>
        </w:r>
        <w:r>
          <w:rPr>
            <w:noProof/>
            <w:webHidden/>
          </w:rPr>
        </w:r>
        <w:r>
          <w:rPr>
            <w:noProof/>
            <w:webHidden/>
          </w:rPr>
          <w:fldChar w:fldCharType="separate"/>
        </w:r>
        <w:r>
          <w:rPr>
            <w:noProof/>
            <w:webHidden/>
          </w:rPr>
          <w:t>8</w:t>
        </w:r>
        <w:r>
          <w:rPr>
            <w:noProof/>
            <w:webHidden/>
          </w:rPr>
          <w:fldChar w:fldCharType="end"/>
        </w:r>
      </w:hyperlink>
    </w:p>
    <w:p w:rsidR="00934EFF" w:rsidRDefault="00934EFF">
      <w:pPr>
        <w:pStyle w:val="TOC1"/>
        <w:tabs>
          <w:tab w:val="right" w:leader="dot" w:pos="9350"/>
        </w:tabs>
        <w:rPr>
          <w:rFonts w:ascii="Calibri" w:eastAsia="SimSun" w:hAnsi="Calibri"/>
          <w:noProof/>
          <w:sz w:val="22"/>
          <w:szCs w:val="22"/>
          <w:lang w:eastAsia="zh-CN"/>
        </w:rPr>
      </w:pPr>
      <w:hyperlink w:anchor="_Toc339366630" w:history="1">
        <w:r w:rsidRPr="00D375B7">
          <w:rPr>
            <w:rStyle w:val="Hyperlink"/>
            <w:smallCaps/>
            <w:noProof/>
          </w:rPr>
          <w:t>Communication Flowchart</w:t>
        </w:r>
        <w:r>
          <w:rPr>
            <w:noProof/>
            <w:webHidden/>
          </w:rPr>
          <w:tab/>
        </w:r>
        <w:r>
          <w:rPr>
            <w:noProof/>
            <w:webHidden/>
          </w:rPr>
          <w:fldChar w:fldCharType="begin"/>
        </w:r>
        <w:r>
          <w:rPr>
            <w:noProof/>
            <w:webHidden/>
          </w:rPr>
          <w:instrText xml:space="preserve"> PAGEREF _Toc339366630 \h </w:instrText>
        </w:r>
        <w:r>
          <w:rPr>
            <w:noProof/>
            <w:webHidden/>
          </w:rPr>
        </w:r>
        <w:r>
          <w:rPr>
            <w:noProof/>
            <w:webHidden/>
          </w:rPr>
          <w:fldChar w:fldCharType="separate"/>
        </w:r>
        <w:r>
          <w:rPr>
            <w:noProof/>
            <w:webHidden/>
          </w:rPr>
          <w:t>9</w:t>
        </w:r>
        <w:r>
          <w:rPr>
            <w:noProof/>
            <w:webHidden/>
          </w:rPr>
          <w:fldChar w:fldCharType="end"/>
        </w:r>
      </w:hyperlink>
    </w:p>
    <w:p w:rsidR="00934EFF" w:rsidRDefault="00934EFF">
      <w:pPr>
        <w:pStyle w:val="TOC1"/>
        <w:tabs>
          <w:tab w:val="right" w:leader="dot" w:pos="9350"/>
        </w:tabs>
        <w:rPr>
          <w:rFonts w:ascii="Calibri" w:eastAsia="SimSun" w:hAnsi="Calibri"/>
          <w:noProof/>
          <w:sz w:val="22"/>
          <w:szCs w:val="22"/>
          <w:lang w:eastAsia="zh-CN"/>
        </w:rPr>
      </w:pPr>
      <w:hyperlink w:anchor="_Toc339366631" w:history="1">
        <w:r w:rsidRPr="00D375B7">
          <w:rPr>
            <w:rStyle w:val="Hyperlink"/>
            <w:smallCaps/>
            <w:noProof/>
          </w:rPr>
          <w:t>Guidelines for Meetings</w:t>
        </w:r>
        <w:r>
          <w:rPr>
            <w:noProof/>
            <w:webHidden/>
          </w:rPr>
          <w:tab/>
        </w:r>
        <w:r>
          <w:rPr>
            <w:noProof/>
            <w:webHidden/>
          </w:rPr>
          <w:fldChar w:fldCharType="begin"/>
        </w:r>
        <w:r>
          <w:rPr>
            <w:noProof/>
            <w:webHidden/>
          </w:rPr>
          <w:instrText xml:space="preserve"> PAGEREF _Toc339366631 \h </w:instrText>
        </w:r>
        <w:r>
          <w:rPr>
            <w:noProof/>
            <w:webHidden/>
          </w:rPr>
        </w:r>
        <w:r>
          <w:rPr>
            <w:noProof/>
            <w:webHidden/>
          </w:rPr>
          <w:fldChar w:fldCharType="separate"/>
        </w:r>
        <w:r>
          <w:rPr>
            <w:noProof/>
            <w:webHidden/>
          </w:rPr>
          <w:t>9</w:t>
        </w:r>
        <w:r>
          <w:rPr>
            <w:noProof/>
            <w:webHidden/>
          </w:rPr>
          <w:fldChar w:fldCharType="end"/>
        </w:r>
      </w:hyperlink>
    </w:p>
    <w:p w:rsidR="00934EFF" w:rsidRDefault="00934EFF">
      <w:pPr>
        <w:pStyle w:val="TOC1"/>
        <w:tabs>
          <w:tab w:val="right" w:leader="dot" w:pos="9350"/>
        </w:tabs>
        <w:rPr>
          <w:rFonts w:ascii="Calibri" w:eastAsia="SimSun" w:hAnsi="Calibri"/>
          <w:noProof/>
          <w:sz w:val="22"/>
          <w:szCs w:val="22"/>
          <w:lang w:eastAsia="zh-CN"/>
        </w:rPr>
      </w:pPr>
      <w:hyperlink w:anchor="_Toc339366632" w:history="1">
        <w:r w:rsidRPr="00D375B7">
          <w:rPr>
            <w:rStyle w:val="Hyperlink"/>
            <w:smallCaps/>
            <w:noProof/>
          </w:rPr>
          <w:t>Communication Standards</w:t>
        </w:r>
        <w:r>
          <w:rPr>
            <w:noProof/>
            <w:webHidden/>
          </w:rPr>
          <w:tab/>
        </w:r>
        <w:r>
          <w:rPr>
            <w:noProof/>
            <w:webHidden/>
          </w:rPr>
          <w:fldChar w:fldCharType="begin"/>
        </w:r>
        <w:r>
          <w:rPr>
            <w:noProof/>
            <w:webHidden/>
          </w:rPr>
          <w:instrText xml:space="preserve"> PAGEREF _Toc339366632 \h </w:instrText>
        </w:r>
        <w:r>
          <w:rPr>
            <w:noProof/>
            <w:webHidden/>
          </w:rPr>
        </w:r>
        <w:r>
          <w:rPr>
            <w:noProof/>
            <w:webHidden/>
          </w:rPr>
          <w:fldChar w:fldCharType="separate"/>
        </w:r>
        <w:r>
          <w:rPr>
            <w:noProof/>
            <w:webHidden/>
          </w:rPr>
          <w:t>10</w:t>
        </w:r>
        <w:r>
          <w:rPr>
            <w:noProof/>
            <w:webHidden/>
          </w:rPr>
          <w:fldChar w:fldCharType="end"/>
        </w:r>
      </w:hyperlink>
    </w:p>
    <w:p w:rsidR="00934EFF" w:rsidRDefault="00934EFF">
      <w:pPr>
        <w:pStyle w:val="TOC1"/>
        <w:tabs>
          <w:tab w:val="right" w:leader="dot" w:pos="9350"/>
        </w:tabs>
        <w:rPr>
          <w:rFonts w:ascii="Calibri" w:eastAsia="SimSun" w:hAnsi="Calibri"/>
          <w:noProof/>
          <w:sz w:val="22"/>
          <w:szCs w:val="22"/>
          <w:lang w:eastAsia="zh-CN"/>
        </w:rPr>
      </w:pPr>
      <w:hyperlink w:anchor="_Toc339366633" w:history="1">
        <w:r w:rsidRPr="00D375B7">
          <w:rPr>
            <w:rStyle w:val="Hyperlink"/>
            <w:smallCaps/>
            <w:noProof/>
          </w:rPr>
          <w:t>Communication Escalation Process</w:t>
        </w:r>
        <w:r>
          <w:rPr>
            <w:noProof/>
            <w:webHidden/>
          </w:rPr>
          <w:tab/>
        </w:r>
        <w:r>
          <w:rPr>
            <w:noProof/>
            <w:webHidden/>
          </w:rPr>
          <w:fldChar w:fldCharType="begin"/>
        </w:r>
        <w:r>
          <w:rPr>
            <w:noProof/>
            <w:webHidden/>
          </w:rPr>
          <w:instrText xml:space="preserve"> PAGEREF _Toc339366633 \h </w:instrText>
        </w:r>
        <w:r>
          <w:rPr>
            <w:noProof/>
            <w:webHidden/>
          </w:rPr>
        </w:r>
        <w:r>
          <w:rPr>
            <w:noProof/>
            <w:webHidden/>
          </w:rPr>
          <w:fldChar w:fldCharType="separate"/>
        </w:r>
        <w:r>
          <w:rPr>
            <w:noProof/>
            <w:webHidden/>
          </w:rPr>
          <w:t>11</w:t>
        </w:r>
        <w:r>
          <w:rPr>
            <w:noProof/>
            <w:webHidden/>
          </w:rPr>
          <w:fldChar w:fldCharType="end"/>
        </w:r>
      </w:hyperlink>
    </w:p>
    <w:p w:rsidR="00934EFF" w:rsidRDefault="00934EFF">
      <w:pPr>
        <w:pStyle w:val="TOC1"/>
        <w:tabs>
          <w:tab w:val="right" w:leader="dot" w:pos="9350"/>
        </w:tabs>
        <w:rPr>
          <w:rFonts w:ascii="Calibri" w:eastAsia="SimSun" w:hAnsi="Calibri"/>
          <w:noProof/>
          <w:sz w:val="22"/>
          <w:szCs w:val="22"/>
          <w:lang w:eastAsia="zh-CN"/>
        </w:rPr>
      </w:pPr>
      <w:hyperlink w:anchor="_Toc339366634" w:history="1">
        <w:r w:rsidRPr="00D375B7">
          <w:rPr>
            <w:rStyle w:val="Hyperlink"/>
            <w:smallCaps/>
            <w:noProof/>
          </w:rPr>
          <w:t>Glossary of Communication Terminology</w:t>
        </w:r>
        <w:r>
          <w:rPr>
            <w:noProof/>
            <w:webHidden/>
          </w:rPr>
          <w:tab/>
        </w:r>
        <w:r>
          <w:rPr>
            <w:noProof/>
            <w:webHidden/>
          </w:rPr>
          <w:fldChar w:fldCharType="begin"/>
        </w:r>
        <w:r>
          <w:rPr>
            <w:noProof/>
            <w:webHidden/>
          </w:rPr>
          <w:instrText xml:space="preserve"> PAGEREF _Toc339366634 \h </w:instrText>
        </w:r>
        <w:r>
          <w:rPr>
            <w:noProof/>
            <w:webHidden/>
          </w:rPr>
        </w:r>
        <w:r>
          <w:rPr>
            <w:noProof/>
            <w:webHidden/>
          </w:rPr>
          <w:fldChar w:fldCharType="separate"/>
        </w:r>
        <w:r>
          <w:rPr>
            <w:noProof/>
            <w:webHidden/>
          </w:rPr>
          <w:t>12</w:t>
        </w:r>
        <w:r>
          <w:rPr>
            <w:noProof/>
            <w:webHidden/>
          </w:rPr>
          <w:fldChar w:fldCharType="end"/>
        </w:r>
      </w:hyperlink>
    </w:p>
    <w:p w:rsidR="003746D1" w:rsidRDefault="003746D1" w:rsidP="003746D1">
      <w:pPr>
        <w:ind w:left="720"/>
        <w:rPr>
          <w:sz w:val="24"/>
        </w:rPr>
      </w:pPr>
      <w:r>
        <w:rPr>
          <w:sz w:val="24"/>
        </w:rPr>
        <w:fldChar w:fldCharType="end"/>
      </w:r>
    </w:p>
    <w:p w:rsidR="003746D1" w:rsidRDefault="003746D1">
      <w:pPr>
        <w:rPr>
          <w:sz w:val="24"/>
        </w:rPr>
      </w:pPr>
    </w:p>
    <w:p w:rsidR="003746D1" w:rsidRDefault="003746D1">
      <w:pPr>
        <w:rPr>
          <w:sz w:val="24"/>
        </w:rPr>
      </w:pPr>
    </w:p>
    <w:p w:rsidR="003746D1" w:rsidRDefault="003746D1">
      <w:pPr>
        <w:rPr>
          <w:sz w:val="24"/>
        </w:rPr>
      </w:pPr>
    </w:p>
    <w:p w:rsidR="003746D1" w:rsidRPr="00BE4208" w:rsidRDefault="003746D1" w:rsidP="003746D1">
      <w:pPr>
        <w:pStyle w:val="Heading1"/>
        <w:jc w:val="left"/>
        <w:rPr>
          <w:smallCaps/>
          <w:sz w:val="28"/>
          <w:szCs w:val="28"/>
        </w:rPr>
      </w:pPr>
      <w:r>
        <w:br w:type="page"/>
      </w:r>
      <w:bookmarkStart w:id="1" w:name="_Toc339366622"/>
      <w:r>
        <w:rPr>
          <w:smallCaps/>
          <w:sz w:val="28"/>
          <w:szCs w:val="28"/>
        </w:rPr>
        <w:lastRenderedPageBreak/>
        <w:t>Introduction</w:t>
      </w:r>
      <w:bookmarkEnd w:id="1"/>
    </w:p>
    <w:p w:rsidR="00672774" w:rsidRPr="00DC6DC2" w:rsidRDefault="003746D1" w:rsidP="006A223E">
      <w:pPr>
        <w:rPr>
          <w:color w:val="008000"/>
          <w:sz w:val="24"/>
        </w:rPr>
      </w:pPr>
      <w:r>
        <w:rPr>
          <w:color w:val="008000"/>
          <w:sz w:val="24"/>
        </w:rPr>
        <w:t xml:space="preserve">The </w:t>
      </w:r>
      <w:r w:rsidR="00441FA1">
        <w:rPr>
          <w:color w:val="008000"/>
          <w:sz w:val="24"/>
        </w:rPr>
        <w:t xml:space="preserve">purpose of the </w:t>
      </w:r>
      <w:r w:rsidR="005E7BCA">
        <w:rPr>
          <w:color w:val="008000"/>
          <w:sz w:val="24"/>
        </w:rPr>
        <w:t>Communications</w:t>
      </w:r>
      <w:r>
        <w:rPr>
          <w:color w:val="008000"/>
          <w:sz w:val="24"/>
        </w:rPr>
        <w:t xml:space="preserve"> Management Plan </w:t>
      </w:r>
      <w:r w:rsidR="00441FA1">
        <w:rPr>
          <w:color w:val="008000"/>
          <w:sz w:val="24"/>
        </w:rPr>
        <w:t>is to define the communication requirements for the project and how information will be distributed.</w:t>
      </w:r>
      <w:r w:rsidR="00BA499A">
        <w:rPr>
          <w:color w:val="008000"/>
          <w:sz w:val="24"/>
        </w:rPr>
        <w:t xml:space="preserve"> </w:t>
      </w:r>
    </w:p>
    <w:p w:rsidR="003746D1" w:rsidRDefault="003746D1" w:rsidP="003746D1">
      <w:pPr>
        <w:rPr>
          <w:sz w:val="24"/>
        </w:rPr>
      </w:pPr>
    </w:p>
    <w:p w:rsidR="006A223E" w:rsidRDefault="006A223E" w:rsidP="003746D1">
      <w:pPr>
        <w:rPr>
          <w:sz w:val="24"/>
        </w:rPr>
      </w:pPr>
      <w:r>
        <w:rPr>
          <w:sz w:val="24"/>
        </w:rPr>
        <w:t>COMPLETE EACH SECTION FOR SERVER SCENARIO  AND  REMOVE  INSTRUCTIONS.</w:t>
      </w:r>
    </w:p>
    <w:p w:rsidR="003746D1" w:rsidRPr="002836CB" w:rsidRDefault="003746D1" w:rsidP="003746D1">
      <w:pPr>
        <w:rPr>
          <w:sz w:val="24"/>
        </w:rPr>
      </w:pPr>
    </w:p>
    <w:p w:rsidR="003746D1" w:rsidRPr="002F306B" w:rsidRDefault="009668AB" w:rsidP="003746D1">
      <w:pPr>
        <w:pStyle w:val="Heading1"/>
        <w:jc w:val="left"/>
        <w:rPr>
          <w:smallCaps/>
          <w:sz w:val="28"/>
          <w:szCs w:val="28"/>
        </w:rPr>
      </w:pPr>
      <w:bookmarkStart w:id="2" w:name="_Toc339366623"/>
      <w:r>
        <w:rPr>
          <w:smallCaps/>
          <w:sz w:val="28"/>
          <w:szCs w:val="28"/>
        </w:rPr>
        <w:t>C</w:t>
      </w:r>
      <w:r w:rsidR="003746D1">
        <w:rPr>
          <w:smallCaps/>
          <w:sz w:val="28"/>
          <w:szCs w:val="28"/>
        </w:rPr>
        <w:t>o</w:t>
      </w:r>
      <w:r>
        <w:rPr>
          <w:smallCaps/>
          <w:sz w:val="28"/>
          <w:szCs w:val="28"/>
        </w:rPr>
        <w:t>mmunications</w:t>
      </w:r>
      <w:r w:rsidR="003746D1">
        <w:rPr>
          <w:smallCaps/>
          <w:sz w:val="28"/>
          <w:szCs w:val="28"/>
        </w:rPr>
        <w:t xml:space="preserve"> Management Approach</w:t>
      </w:r>
      <w:bookmarkEnd w:id="2"/>
    </w:p>
    <w:p w:rsidR="003C2724" w:rsidRPr="003C2724" w:rsidRDefault="003C2724" w:rsidP="003746D1">
      <w:pPr>
        <w:rPr>
          <w:color w:val="008000"/>
          <w:sz w:val="24"/>
        </w:rPr>
      </w:pPr>
    </w:p>
    <w:p w:rsidR="00010093" w:rsidRPr="00264DC8" w:rsidRDefault="00010093" w:rsidP="003746D1">
      <w:pPr>
        <w:rPr>
          <w:color w:val="008000"/>
          <w:sz w:val="24"/>
        </w:rPr>
      </w:pPr>
      <w:r w:rsidRPr="00264DC8">
        <w:rPr>
          <w:color w:val="008000"/>
          <w:sz w:val="24"/>
        </w:rPr>
        <w:t xml:space="preserve">You should give considerable thought to </w:t>
      </w:r>
      <w:r w:rsidR="00A9384D">
        <w:rPr>
          <w:color w:val="008000"/>
          <w:sz w:val="24"/>
        </w:rPr>
        <w:t xml:space="preserve">how you want to manage </w:t>
      </w:r>
      <w:r w:rsidRPr="00264DC8">
        <w:rPr>
          <w:color w:val="008000"/>
          <w:sz w:val="24"/>
        </w:rPr>
        <w:t xml:space="preserve">communications </w:t>
      </w:r>
      <w:r w:rsidR="00A9384D">
        <w:rPr>
          <w:color w:val="008000"/>
          <w:sz w:val="24"/>
        </w:rPr>
        <w:t>on this project</w:t>
      </w:r>
      <w:r w:rsidRPr="00264DC8">
        <w:rPr>
          <w:color w:val="008000"/>
          <w:sz w:val="24"/>
        </w:rPr>
        <w:t>.</w:t>
      </w:r>
      <w:r w:rsidR="008A2F60" w:rsidRPr="00264DC8">
        <w:rPr>
          <w:color w:val="008000"/>
          <w:sz w:val="24"/>
        </w:rPr>
        <w:t xml:space="preserve">  By having a solid communications management approach you’ll find that many project management problems can be avoided.</w:t>
      </w:r>
      <w:r w:rsidR="00A9384D">
        <w:rPr>
          <w:color w:val="008000"/>
          <w:sz w:val="24"/>
        </w:rPr>
        <w:t xml:space="preserve">  In this section give an overview of your communications management approach.</w:t>
      </w:r>
    </w:p>
    <w:p w:rsidR="008E4777" w:rsidRDefault="008E4777" w:rsidP="003746D1">
      <w:pPr>
        <w:rPr>
          <w:sz w:val="24"/>
        </w:rPr>
      </w:pPr>
    </w:p>
    <w:p w:rsidR="008E4777" w:rsidRPr="00B254F1" w:rsidRDefault="008E4777" w:rsidP="008E4777">
      <w:pPr>
        <w:pStyle w:val="Heading1"/>
        <w:jc w:val="left"/>
        <w:rPr>
          <w:smallCaps/>
          <w:sz w:val="28"/>
          <w:szCs w:val="28"/>
        </w:rPr>
      </w:pPr>
      <w:bookmarkStart w:id="3" w:name="_Toc339366624"/>
      <w:r>
        <w:rPr>
          <w:smallCaps/>
          <w:sz w:val="28"/>
          <w:szCs w:val="28"/>
        </w:rPr>
        <w:t>Communications Management Constraints</w:t>
      </w:r>
      <w:bookmarkEnd w:id="3"/>
    </w:p>
    <w:p w:rsidR="00D24855" w:rsidRDefault="008E4777" w:rsidP="003746D1">
      <w:pPr>
        <w:rPr>
          <w:color w:val="008000"/>
          <w:sz w:val="24"/>
        </w:rPr>
      </w:pPr>
      <w:r>
        <w:rPr>
          <w:color w:val="008000"/>
          <w:sz w:val="24"/>
        </w:rPr>
        <w:t>All projects are subject to limitations and constraints as they must be within scope</w:t>
      </w:r>
      <w:r w:rsidR="00480624">
        <w:rPr>
          <w:color w:val="008000"/>
          <w:sz w:val="24"/>
        </w:rPr>
        <w:t xml:space="preserve"> and adhere to budget,</w:t>
      </w:r>
      <w:r>
        <w:rPr>
          <w:color w:val="008000"/>
          <w:sz w:val="24"/>
        </w:rPr>
        <w:t xml:space="preserve"> scheduling</w:t>
      </w:r>
      <w:r w:rsidR="00480624">
        <w:rPr>
          <w:color w:val="008000"/>
          <w:sz w:val="24"/>
        </w:rPr>
        <w:t>, and resource</w:t>
      </w:r>
      <w:r>
        <w:rPr>
          <w:color w:val="008000"/>
          <w:sz w:val="24"/>
        </w:rPr>
        <w:t xml:space="preserve"> requirements.  Project planning and documentation are no exception to this rule. </w:t>
      </w:r>
      <w:r w:rsidR="009C230F">
        <w:rPr>
          <w:color w:val="008000"/>
          <w:sz w:val="24"/>
        </w:rPr>
        <w:t xml:space="preserve"> There may also be legislative, regulatory, technology, or organizational policy requirements which must be followed as part of communications management.  </w:t>
      </w:r>
    </w:p>
    <w:p w:rsidR="00FF61DE" w:rsidRDefault="00FF61DE" w:rsidP="003746D1">
      <w:pPr>
        <w:rPr>
          <w:sz w:val="24"/>
        </w:rPr>
      </w:pPr>
    </w:p>
    <w:p w:rsidR="00B254F1" w:rsidRPr="00B254F1" w:rsidRDefault="00B254F1" w:rsidP="00B254F1">
      <w:pPr>
        <w:pStyle w:val="Heading1"/>
        <w:jc w:val="left"/>
        <w:rPr>
          <w:smallCaps/>
          <w:sz w:val="28"/>
          <w:szCs w:val="28"/>
        </w:rPr>
      </w:pPr>
      <w:bookmarkStart w:id="4" w:name="_Toc339366625"/>
      <w:r w:rsidRPr="00B254F1">
        <w:rPr>
          <w:smallCaps/>
          <w:sz w:val="28"/>
          <w:szCs w:val="28"/>
        </w:rPr>
        <w:t>Stakeholder Communication Requirements</w:t>
      </w:r>
      <w:bookmarkEnd w:id="4"/>
    </w:p>
    <w:p w:rsidR="006A223E" w:rsidRDefault="003D1DF9" w:rsidP="003746D1">
      <w:pPr>
        <w:rPr>
          <w:color w:val="008000"/>
          <w:sz w:val="24"/>
        </w:rPr>
      </w:pPr>
      <w:r>
        <w:rPr>
          <w:color w:val="008000"/>
          <w:sz w:val="24"/>
        </w:rPr>
        <w:t>Most projects consist of a broad range of stakeholders all of whom may have differing interests</w:t>
      </w:r>
      <w:r w:rsidR="00D91B73">
        <w:rPr>
          <w:color w:val="008000"/>
          <w:sz w:val="24"/>
        </w:rPr>
        <w:t xml:space="preserve"> and influence on the project.  </w:t>
      </w:r>
    </w:p>
    <w:p w:rsidR="00B254F1" w:rsidRDefault="00D91B73" w:rsidP="003746D1">
      <w:pPr>
        <w:rPr>
          <w:color w:val="008000"/>
          <w:sz w:val="24"/>
        </w:rPr>
      </w:pPr>
      <w:r>
        <w:rPr>
          <w:color w:val="008000"/>
          <w:sz w:val="24"/>
        </w:rPr>
        <w:t>.</w:t>
      </w:r>
    </w:p>
    <w:p w:rsidR="00D91B73" w:rsidRDefault="00D91B73" w:rsidP="003746D1">
      <w:pPr>
        <w:rPr>
          <w:color w:val="008000"/>
          <w:sz w:val="24"/>
        </w:rPr>
      </w:pPr>
    </w:p>
    <w:p w:rsidR="00B254F1" w:rsidRDefault="00B254F1" w:rsidP="003746D1">
      <w:pPr>
        <w:rPr>
          <w:sz w:val="24"/>
        </w:rPr>
      </w:pPr>
    </w:p>
    <w:p w:rsidR="00F637F1" w:rsidRPr="00214176" w:rsidRDefault="00F637F1" w:rsidP="00214176">
      <w:pPr>
        <w:pStyle w:val="Heading1"/>
        <w:jc w:val="left"/>
        <w:rPr>
          <w:smallCaps/>
          <w:sz w:val="28"/>
          <w:szCs w:val="28"/>
        </w:rPr>
      </w:pPr>
      <w:bookmarkStart w:id="5" w:name="_Toc339366626"/>
      <w:smartTag w:uri="urn:schemas-microsoft-com:office:smarttags" w:element="PersonName">
        <w:r w:rsidRPr="00214176">
          <w:rPr>
            <w:smallCaps/>
            <w:sz w:val="28"/>
            <w:szCs w:val="28"/>
          </w:rPr>
          <w:t>Ro</w:t>
        </w:r>
      </w:smartTag>
      <w:r w:rsidRPr="00214176">
        <w:rPr>
          <w:smallCaps/>
          <w:sz w:val="28"/>
          <w:szCs w:val="28"/>
        </w:rPr>
        <w:t>les</w:t>
      </w:r>
      <w:bookmarkEnd w:id="5"/>
    </w:p>
    <w:p w:rsidR="001F7402" w:rsidRDefault="001F7402" w:rsidP="003746D1">
      <w:pPr>
        <w:rPr>
          <w:sz w:val="24"/>
        </w:rPr>
      </w:pPr>
    </w:p>
    <w:p w:rsidR="003963E5" w:rsidRDefault="003963E5" w:rsidP="005D5EF0">
      <w:pPr>
        <w:rPr>
          <w:sz w:val="24"/>
        </w:rPr>
      </w:pPr>
    </w:p>
    <w:p w:rsidR="00905DCC" w:rsidRDefault="00905DCC" w:rsidP="007E4CB5">
      <w:pPr>
        <w:pStyle w:val="Heading1"/>
        <w:jc w:val="left"/>
        <w:rPr>
          <w:smallCaps/>
          <w:sz w:val="28"/>
          <w:szCs w:val="28"/>
        </w:rPr>
      </w:pPr>
    </w:p>
    <w:p w:rsidR="00E06AE6" w:rsidRPr="007E4CB5" w:rsidRDefault="007E4CB5" w:rsidP="007E4CB5">
      <w:pPr>
        <w:pStyle w:val="Heading1"/>
        <w:jc w:val="left"/>
        <w:rPr>
          <w:smallCaps/>
          <w:sz w:val="28"/>
          <w:szCs w:val="28"/>
        </w:rPr>
      </w:pPr>
      <w:bookmarkStart w:id="6" w:name="_Toc339366627"/>
      <w:r w:rsidRPr="007E4CB5">
        <w:rPr>
          <w:smallCaps/>
          <w:sz w:val="28"/>
          <w:szCs w:val="28"/>
        </w:rPr>
        <w:t>Pro</w:t>
      </w:r>
      <w:smartTag w:uri="urn:schemas-microsoft-com:office:smarttags" w:element="PersonName">
        <w:r w:rsidRPr="007E4CB5">
          <w:rPr>
            <w:smallCaps/>
            <w:sz w:val="28"/>
            <w:szCs w:val="28"/>
          </w:rPr>
          <w:t>j</w:t>
        </w:r>
      </w:smartTag>
      <w:r w:rsidRPr="007E4CB5">
        <w:rPr>
          <w:smallCaps/>
          <w:sz w:val="28"/>
          <w:szCs w:val="28"/>
        </w:rPr>
        <w:t xml:space="preserve">ect </w:t>
      </w:r>
      <w:smartTag w:uri="urn:schemas-microsoft-com:office:smarttags" w:element="stockticker">
        <w:r w:rsidRPr="007E4CB5">
          <w:rPr>
            <w:smallCaps/>
            <w:sz w:val="28"/>
            <w:szCs w:val="28"/>
          </w:rPr>
          <w:t>Team</w:t>
        </w:r>
      </w:smartTag>
      <w:r w:rsidRPr="007E4CB5">
        <w:rPr>
          <w:smallCaps/>
          <w:sz w:val="28"/>
          <w:szCs w:val="28"/>
        </w:rPr>
        <w:t xml:space="preserve"> Directory</w:t>
      </w:r>
      <w:bookmarkEnd w:id="6"/>
    </w:p>
    <w:p w:rsidR="007E4CB5" w:rsidRDefault="00F84058" w:rsidP="005D5EF0">
      <w:pPr>
        <w:rPr>
          <w:sz w:val="24"/>
        </w:rPr>
      </w:pPr>
      <w:r>
        <w:rPr>
          <w:sz w:val="24"/>
        </w:rPr>
        <w:t xml:space="preserve">The following table presents contact information for all persons identified in this communications management plan.  </w:t>
      </w:r>
      <w:r w:rsidR="00165302">
        <w:rPr>
          <w:sz w:val="24"/>
        </w:rPr>
        <w:t xml:space="preserve">The </w:t>
      </w:r>
      <w:r>
        <w:rPr>
          <w:sz w:val="24"/>
        </w:rPr>
        <w:t>email address</w:t>
      </w:r>
      <w:r w:rsidR="00165302">
        <w:rPr>
          <w:sz w:val="24"/>
        </w:rPr>
        <w:t>es</w:t>
      </w:r>
      <w:r>
        <w:rPr>
          <w:sz w:val="24"/>
        </w:rPr>
        <w:t xml:space="preserve"> and phone number</w:t>
      </w:r>
      <w:r w:rsidR="00165302">
        <w:rPr>
          <w:sz w:val="24"/>
        </w:rPr>
        <w:t xml:space="preserve">s in this table will be used to communicate with these </w:t>
      </w:r>
      <w:r w:rsidR="007B6EE9">
        <w:rPr>
          <w:sz w:val="24"/>
        </w:rPr>
        <w:t>people</w:t>
      </w:r>
      <w:r w:rsidR="00165302">
        <w:rPr>
          <w:sz w:val="24"/>
        </w:rPr>
        <w:t>.</w:t>
      </w:r>
    </w:p>
    <w:p w:rsidR="00F84058" w:rsidRDefault="00F84058" w:rsidP="005D5EF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93"/>
        <w:gridCol w:w="1841"/>
        <w:gridCol w:w="1388"/>
        <w:gridCol w:w="1446"/>
        <w:gridCol w:w="1734"/>
        <w:gridCol w:w="1374"/>
      </w:tblGrid>
      <w:tr w:rsidR="006B6EE3" w:rsidRPr="00881ED1" w:rsidTr="006349BF">
        <w:tc>
          <w:tcPr>
            <w:tcW w:w="1793" w:type="dxa"/>
            <w:shd w:val="clear" w:color="auto" w:fill="D9D9D9"/>
          </w:tcPr>
          <w:p w:rsidR="00ED4601" w:rsidRPr="00ED4601" w:rsidRDefault="00ED4601" w:rsidP="005D5EF0">
            <w:pPr>
              <w:rPr>
                <w:b/>
              </w:rPr>
            </w:pPr>
            <w:smartTag w:uri="urn:schemas-microsoft-com:office:smarttags" w:element="PersonName">
              <w:r w:rsidRPr="00ED4601">
                <w:rPr>
                  <w:b/>
                </w:rPr>
                <w:t>Ro</w:t>
              </w:r>
            </w:smartTag>
            <w:r w:rsidRPr="00ED4601">
              <w:rPr>
                <w:b/>
              </w:rPr>
              <w:t>le</w:t>
            </w:r>
          </w:p>
        </w:tc>
        <w:tc>
          <w:tcPr>
            <w:tcW w:w="1841" w:type="dxa"/>
            <w:shd w:val="clear" w:color="auto" w:fill="D9D9D9"/>
          </w:tcPr>
          <w:p w:rsidR="00ED4601" w:rsidRPr="00ED4601" w:rsidRDefault="00ED4601" w:rsidP="005D5EF0">
            <w:pPr>
              <w:rPr>
                <w:b/>
              </w:rPr>
            </w:pPr>
            <w:r w:rsidRPr="00ED4601">
              <w:rPr>
                <w:b/>
              </w:rPr>
              <w:t>Name</w:t>
            </w:r>
          </w:p>
        </w:tc>
        <w:tc>
          <w:tcPr>
            <w:tcW w:w="1388" w:type="dxa"/>
            <w:shd w:val="clear" w:color="auto" w:fill="D9D9D9"/>
          </w:tcPr>
          <w:p w:rsidR="00ED4601" w:rsidRPr="00ED4601" w:rsidRDefault="00ED4601" w:rsidP="005D5EF0">
            <w:pPr>
              <w:rPr>
                <w:b/>
              </w:rPr>
            </w:pPr>
            <w:r w:rsidRPr="00ED4601">
              <w:rPr>
                <w:b/>
              </w:rPr>
              <w:t>Title</w:t>
            </w:r>
          </w:p>
        </w:tc>
        <w:tc>
          <w:tcPr>
            <w:tcW w:w="1446" w:type="dxa"/>
            <w:shd w:val="clear" w:color="auto" w:fill="D9D9D9"/>
          </w:tcPr>
          <w:p w:rsidR="00ED4601" w:rsidRPr="00ED4601" w:rsidRDefault="00ED4601" w:rsidP="005D5EF0">
            <w:pPr>
              <w:rPr>
                <w:b/>
              </w:rPr>
            </w:pPr>
            <w:r w:rsidRPr="00ED4601">
              <w:rPr>
                <w:b/>
              </w:rPr>
              <w:t>Organization/ Department</w:t>
            </w:r>
          </w:p>
        </w:tc>
        <w:tc>
          <w:tcPr>
            <w:tcW w:w="1734" w:type="dxa"/>
            <w:shd w:val="clear" w:color="auto" w:fill="D9D9D9"/>
          </w:tcPr>
          <w:p w:rsidR="00ED4601" w:rsidRPr="00ED4601" w:rsidRDefault="00ED4601" w:rsidP="005D5EF0">
            <w:pPr>
              <w:rPr>
                <w:b/>
              </w:rPr>
            </w:pPr>
            <w:r w:rsidRPr="00ED4601">
              <w:rPr>
                <w:b/>
              </w:rPr>
              <w:t>Email</w:t>
            </w:r>
          </w:p>
        </w:tc>
        <w:tc>
          <w:tcPr>
            <w:tcW w:w="1374" w:type="dxa"/>
            <w:shd w:val="clear" w:color="auto" w:fill="D9D9D9"/>
          </w:tcPr>
          <w:p w:rsidR="00ED4601" w:rsidRPr="00ED4601" w:rsidRDefault="00ED4601" w:rsidP="005D5EF0">
            <w:pPr>
              <w:rPr>
                <w:b/>
              </w:rPr>
            </w:pPr>
            <w:r w:rsidRPr="00ED4601">
              <w:rPr>
                <w:b/>
              </w:rPr>
              <w:t>Phone</w:t>
            </w:r>
          </w:p>
        </w:tc>
      </w:tr>
      <w:tr w:rsidR="006B6EE3" w:rsidRPr="00881ED1" w:rsidTr="006349BF">
        <w:tc>
          <w:tcPr>
            <w:tcW w:w="1793" w:type="dxa"/>
          </w:tcPr>
          <w:p w:rsidR="00ED4601" w:rsidRPr="00ED4601" w:rsidRDefault="00ED4601" w:rsidP="009D164A">
            <w:pPr>
              <w:rPr>
                <w:b/>
              </w:rPr>
            </w:pPr>
            <w:r w:rsidRPr="00ED4601">
              <w:rPr>
                <w:b/>
              </w:rPr>
              <w:t>Project Sponsor</w:t>
            </w:r>
          </w:p>
        </w:tc>
        <w:tc>
          <w:tcPr>
            <w:tcW w:w="1841" w:type="dxa"/>
          </w:tcPr>
          <w:p w:rsidR="00ED4601" w:rsidRPr="00ED4601" w:rsidRDefault="006B6EE3" w:rsidP="006B6EE3">
            <w:pPr>
              <w:numPr>
                <w:ilvl w:val="0"/>
                <w:numId w:val="35"/>
              </w:numPr>
            </w:pPr>
            <w:r>
              <w:t>White</w:t>
            </w:r>
          </w:p>
        </w:tc>
        <w:tc>
          <w:tcPr>
            <w:tcW w:w="1388" w:type="dxa"/>
          </w:tcPr>
          <w:p w:rsidR="00ED4601" w:rsidRPr="00ED4601" w:rsidRDefault="006B6EE3" w:rsidP="009D164A">
            <w:r>
              <w:t>VP of Technology</w:t>
            </w:r>
          </w:p>
        </w:tc>
        <w:tc>
          <w:tcPr>
            <w:tcW w:w="1446" w:type="dxa"/>
          </w:tcPr>
          <w:p w:rsidR="00ED4601" w:rsidRPr="00ED4601" w:rsidRDefault="006B6EE3" w:rsidP="009D164A">
            <w:r>
              <w:t>IT</w:t>
            </w:r>
          </w:p>
        </w:tc>
        <w:tc>
          <w:tcPr>
            <w:tcW w:w="1734" w:type="dxa"/>
          </w:tcPr>
          <w:p w:rsidR="00ED4601" w:rsidRPr="00ED4601" w:rsidRDefault="006B6EE3" w:rsidP="009D164A">
            <w:hyperlink r:id="rId10" w:history="1">
              <w:r w:rsidRPr="00C72AFF">
                <w:rPr>
                  <w:rStyle w:val="Hyperlink"/>
                </w:rPr>
                <w:t>a.white@abc.com</w:t>
              </w:r>
            </w:hyperlink>
          </w:p>
        </w:tc>
        <w:tc>
          <w:tcPr>
            <w:tcW w:w="1374" w:type="dxa"/>
          </w:tcPr>
          <w:p w:rsidR="00ED4601" w:rsidRPr="00ED4601" w:rsidRDefault="006B6EE3" w:rsidP="009D164A">
            <w:r>
              <w:t>(555) 555-1212</w:t>
            </w:r>
          </w:p>
        </w:tc>
      </w:tr>
      <w:tr w:rsidR="006B6EE3" w:rsidRPr="00881ED1" w:rsidTr="006349BF">
        <w:tc>
          <w:tcPr>
            <w:tcW w:w="1793" w:type="dxa"/>
          </w:tcPr>
          <w:p w:rsidR="00ED4601" w:rsidRPr="00ED4601" w:rsidRDefault="00ED4601" w:rsidP="005D5EF0">
            <w:pPr>
              <w:rPr>
                <w:b/>
              </w:rPr>
            </w:pPr>
            <w:r w:rsidRPr="00ED4601">
              <w:rPr>
                <w:b/>
              </w:rPr>
              <w:t>Program Manager</w:t>
            </w:r>
          </w:p>
        </w:tc>
        <w:tc>
          <w:tcPr>
            <w:tcW w:w="1841" w:type="dxa"/>
          </w:tcPr>
          <w:p w:rsidR="00ED4601" w:rsidRPr="00ED4601" w:rsidRDefault="006B6EE3" w:rsidP="006B6EE3">
            <w:pPr>
              <w:numPr>
                <w:ilvl w:val="0"/>
                <w:numId w:val="35"/>
              </w:numPr>
            </w:pPr>
            <w:r>
              <w:t>Brown</w:t>
            </w:r>
          </w:p>
        </w:tc>
        <w:tc>
          <w:tcPr>
            <w:tcW w:w="1388" w:type="dxa"/>
          </w:tcPr>
          <w:p w:rsidR="00ED4601" w:rsidRPr="00ED4601" w:rsidRDefault="006349BF" w:rsidP="005D5EF0">
            <w:r>
              <w:t>PMO Manager</w:t>
            </w:r>
          </w:p>
        </w:tc>
        <w:tc>
          <w:tcPr>
            <w:tcW w:w="1446" w:type="dxa"/>
          </w:tcPr>
          <w:p w:rsidR="00ED4601" w:rsidRPr="00ED4601" w:rsidRDefault="006349BF" w:rsidP="005D5EF0">
            <w:r>
              <w:t>PMO</w:t>
            </w:r>
          </w:p>
        </w:tc>
        <w:tc>
          <w:tcPr>
            <w:tcW w:w="1734" w:type="dxa"/>
          </w:tcPr>
          <w:p w:rsidR="00ED4601" w:rsidRPr="00ED4601" w:rsidRDefault="006349BF" w:rsidP="005D5EF0">
            <w:hyperlink r:id="rId11" w:history="1">
              <w:r w:rsidRPr="00C72AFF">
                <w:rPr>
                  <w:rStyle w:val="Hyperlink"/>
                </w:rPr>
                <w:t>b.brown@abc.com</w:t>
              </w:r>
            </w:hyperlink>
          </w:p>
        </w:tc>
        <w:tc>
          <w:tcPr>
            <w:tcW w:w="1374" w:type="dxa"/>
          </w:tcPr>
          <w:p w:rsidR="00ED4601" w:rsidRPr="00ED4601" w:rsidRDefault="006349BF" w:rsidP="005D5EF0">
            <w:r>
              <w:t>(555) 555-1313</w:t>
            </w:r>
          </w:p>
        </w:tc>
      </w:tr>
      <w:tr w:rsidR="006B6EE3" w:rsidRPr="00881ED1" w:rsidTr="006349BF">
        <w:tc>
          <w:tcPr>
            <w:tcW w:w="1793" w:type="dxa"/>
          </w:tcPr>
          <w:p w:rsidR="00ED4601" w:rsidRPr="00ED4601" w:rsidRDefault="00ED4601" w:rsidP="005D5EF0">
            <w:pPr>
              <w:rPr>
                <w:b/>
              </w:rPr>
            </w:pPr>
            <w:r w:rsidRPr="00ED4601">
              <w:rPr>
                <w:b/>
              </w:rPr>
              <w:t>Project Manager</w:t>
            </w:r>
          </w:p>
        </w:tc>
        <w:tc>
          <w:tcPr>
            <w:tcW w:w="1841" w:type="dxa"/>
          </w:tcPr>
          <w:p w:rsidR="00ED4601" w:rsidRPr="00ED4601" w:rsidRDefault="006349BF" w:rsidP="006349BF">
            <w:pPr>
              <w:numPr>
                <w:ilvl w:val="0"/>
                <w:numId w:val="35"/>
              </w:numPr>
            </w:pPr>
            <w:r>
              <w:t>Black</w:t>
            </w:r>
          </w:p>
        </w:tc>
        <w:tc>
          <w:tcPr>
            <w:tcW w:w="1388" w:type="dxa"/>
          </w:tcPr>
          <w:p w:rsidR="00ED4601" w:rsidRPr="00ED4601" w:rsidRDefault="006349BF" w:rsidP="005D5EF0">
            <w:r>
              <w:t>Project Manager</w:t>
            </w:r>
          </w:p>
        </w:tc>
        <w:tc>
          <w:tcPr>
            <w:tcW w:w="1446" w:type="dxa"/>
          </w:tcPr>
          <w:p w:rsidR="00ED4601" w:rsidRPr="00ED4601" w:rsidRDefault="006349BF" w:rsidP="005D5EF0">
            <w:r>
              <w:t>PMO</w:t>
            </w:r>
          </w:p>
        </w:tc>
        <w:tc>
          <w:tcPr>
            <w:tcW w:w="1734" w:type="dxa"/>
          </w:tcPr>
          <w:p w:rsidR="00ED4601" w:rsidRPr="00ED4601" w:rsidRDefault="006349BF" w:rsidP="005D5EF0">
            <w:hyperlink r:id="rId12" w:history="1">
              <w:r w:rsidRPr="00C72AFF">
                <w:rPr>
                  <w:rStyle w:val="Hyperlink"/>
                </w:rPr>
                <w:t>c.black@abc.com</w:t>
              </w:r>
            </w:hyperlink>
          </w:p>
        </w:tc>
        <w:tc>
          <w:tcPr>
            <w:tcW w:w="1374" w:type="dxa"/>
          </w:tcPr>
          <w:p w:rsidR="00ED4601" w:rsidRPr="00ED4601" w:rsidRDefault="006349BF" w:rsidP="005D5EF0">
            <w:r>
              <w:t>(555) 555-1414</w:t>
            </w:r>
          </w:p>
        </w:tc>
      </w:tr>
      <w:tr w:rsidR="006349BF" w:rsidRPr="00881ED1" w:rsidTr="006349BF">
        <w:tc>
          <w:tcPr>
            <w:tcW w:w="1793" w:type="dxa"/>
          </w:tcPr>
          <w:p w:rsidR="006349BF" w:rsidRPr="00ED4601" w:rsidRDefault="006349BF" w:rsidP="005D5EF0">
            <w:pPr>
              <w:rPr>
                <w:b/>
              </w:rPr>
            </w:pPr>
            <w:r w:rsidRPr="00ED4601">
              <w:rPr>
                <w:b/>
              </w:rPr>
              <w:t>Project Stakeholders</w:t>
            </w:r>
          </w:p>
        </w:tc>
        <w:tc>
          <w:tcPr>
            <w:tcW w:w="1841" w:type="dxa"/>
          </w:tcPr>
          <w:p w:rsidR="006349BF" w:rsidRPr="00ED4601" w:rsidRDefault="006349BF" w:rsidP="005D5EF0">
            <w:r>
              <w:t>See Stakeholder Register</w:t>
            </w:r>
          </w:p>
        </w:tc>
        <w:tc>
          <w:tcPr>
            <w:tcW w:w="1388" w:type="dxa"/>
          </w:tcPr>
          <w:p w:rsidR="006349BF" w:rsidRPr="00ED4601" w:rsidRDefault="006349BF" w:rsidP="005C2673">
            <w:r>
              <w:t>See Stakeholder Register</w:t>
            </w:r>
          </w:p>
        </w:tc>
        <w:tc>
          <w:tcPr>
            <w:tcW w:w="1446" w:type="dxa"/>
          </w:tcPr>
          <w:p w:rsidR="006349BF" w:rsidRPr="00ED4601" w:rsidRDefault="006349BF" w:rsidP="005C2673">
            <w:r>
              <w:t>See Stakeholder Register</w:t>
            </w:r>
          </w:p>
        </w:tc>
        <w:tc>
          <w:tcPr>
            <w:tcW w:w="1734" w:type="dxa"/>
          </w:tcPr>
          <w:p w:rsidR="006349BF" w:rsidRPr="00ED4601" w:rsidRDefault="006349BF" w:rsidP="005C2673">
            <w:r>
              <w:t>See Stakeholder Register</w:t>
            </w:r>
          </w:p>
        </w:tc>
        <w:tc>
          <w:tcPr>
            <w:tcW w:w="1374" w:type="dxa"/>
          </w:tcPr>
          <w:p w:rsidR="006349BF" w:rsidRPr="00ED4601" w:rsidRDefault="006349BF" w:rsidP="005C2673">
            <w:r>
              <w:t>See Stakeholder Register</w:t>
            </w:r>
          </w:p>
        </w:tc>
      </w:tr>
      <w:tr w:rsidR="006349BF" w:rsidRPr="00881ED1" w:rsidTr="006349BF">
        <w:tc>
          <w:tcPr>
            <w:tcW w:w="1793" w:type="dxa"/>
          </w:tcPr>
          <w:p w:rsidR="006349BF" w:rsidRPr="00ED4601" w:rsidRDefault="006349BF" w:rsidP="005D5EF0">
            <w:pPr>
              <w:rPr>
                <w:b/>
              </w:rPr>
            </w:pPr>
            <w:r w:rsidRPr="00ED4601">
              <w:rPr>
                <w:b/>
              </w:rPr>
              <w:t>Customer</w:t>
            </w:r>
          </w:p>
        </w:tc>
        <w:tc>
          <w:tcPr>
            <w:tcW w:w="1841" w:type="dxa"/>
          </w:tcPr>
          <w:p w:rsidR="006349BF" w:rsidRPr="00ED4601" w:rsidRDefault="00C73127" w:rsidP="005D5EF0">
            <w:r>
              <w:t xml:space="preserve">J. Doe </w:t>
            </w:r>
            <w:r w:rsidR="006349BF">
              <w:t>XYZ Corp</w:t>
            </w:r>
          </w:p>
        </w:tc>
        <w:tc>
          <w:tcPr>
            <w:tcW w:w="1388" w:type="dxa"/>
          </w:tcPr>
          <w:p w:rsidR="006349BF" w:rsidRPr="00ED4601" w:rsidRDefault="00C73127" w:rsidP="005D5EF0">
            <w:r>
              <w:t>Manager</w:t>
            </w:r>
          </w:p>
        </w:tc>
        <w:tc>
          <w:tcPr>
            <w:tcW w:w="1446" w:type="dxa"/>
          </w:tcPr>
          <w:p w:rsidR="006349BF" w:rsidRPr="00ED4601" w:rsidRDefault="00C73127" w:rsidP="005D5EF0">
            <w:r>
              <w:t>IT</w:t>
            </w:r>
          </w:p>
        </w:tc>
        <w:tc>
          <w:tcPr>
            <w:tcW w:w="1734" w:type="dxa"/>
          </w:tcPr>
          <w:p w:rsidR="006349BF" w:rsidRPr="00ED4601" w:rsidRDefault="00C73127" w:rsidP="005D5EF0">
            <w:hyperlink r:id="rId13" w:history="1">
              <w:r w:rsidRPr="00C72AFF">
                <w:rPr>
                  <w:rStyle w:val="Hyperlink"/>
                </w:rPr>
                <w:t>J.Doe@xyz.com</w:t>
              </w:r>
            </w:hyperlink>
          </w:p>
        </w:tc>
        <w:tc>
          <w:tcPr>
            <w:tcW w:w="1374" w:type="dxa"/>
          </w:tcPr>
          <w:p w:rsidR="006349BF" w:rsidRPr="00ED4601" w:rsidRDefault="00C73127" w:rsidP="005D5EF0">
            <w:r>
              <w:t>(615) 555-</w:t>
            </w:r>
            <w:r>
              <w:lastRenderedPageBreak/>
              <w:t>8121</w:t>
            </w:r>
          </w:p>
        </w:tc>
      </w:tr>
      <w:tr w:rsidR="00C73127" w:rsidRPr="00881ED1" w:rsidTr="006349BF">
        <w:tc>
          <w:tcPr>
            <w:tcW w:w="1793" w:type="dxa"/>
          </w:tcPr>
          <w:p w:rsidR="00C73127" w:rsidRPr="00ED4601" w:rsidRDefault="00C73127" w:rsidP="005D5EF0">
            <w:pPr>
              <w:rPr>
                <w:b/>
              </w:rPr>
            </w:pPr>
            <w:r w:rsidRPr="00ED4601">
              <w:rPr>
                <w:b/>
              </w:rPr>
              <w:lastRenderedPageBreak/>
              <w:t>Project Team</w:t>
            </w:r>
          </w:p>
        </w:tc>
        <w:tc>
          <w:tcPr>
            <w:tcW w:w="1841" w:type="dxa"/>
          </w:tcPr>
          <w:p w:rsidR="00C73127" w:rsidRPr="00ED4601" w:rsidRDefault="00C73127" w:rsidP="005D5EF0"/>
        </w:tc>
        <w:tc>
          <w:tcPr>
            <w:tcW w:w="1388" w:type="dxa"/>
          </w:tcPr>
          <w:p w:rsidR="00C73127" w:rsidRPr="00ED4601" w:rsidRDefault="00C73127" w:rsidP="005C2673"/>
        </w:tc>
        <w:tc>
          <w:tcPr>
            <w:tcW w:w="1446" w:type="dxa"/>
          </w:tcPr>
          <w:p w:rsidR="00C73127" w:rsidRPr="00ED4601" w:rsidRDefault="00C73127" w:rsidP="005C2673"/>
        </w:tc>
        <w:tc>
          <w:tcPr>
            <w:tcW w:w="1734" w:type="dxa"/>
          </w:tcPr>
          <w:p w:rsidR="00C73127" w:rsidRPr="00ED4601" w:rsidRDefault="00C73127" w:rsidP="005C2673"/>
        </w:tc>
        <w:tc>
          <w:tcPr>
            <w:tcW w:w="1374" w:type="dxa"/>
          </w:tcPr>
          <w:p w:rsidR="00C73127" w:rsidRPr="00ED4601" w:rsidRDefault="00C73127" w:rsidP="005C2673"/>
        </w:tc>
      </w:tr>
      <w:tr w:rsidR="00C73127" w:rsidRPr="00881ED1" w:rsidTr="006349BF">
        <w:tc>
          <w:tcPr>
            <w:tcW w:w="1793" w:type="dxa"/>
          </w:tcPr>
          <w:p w:rsidR="00C73127" w:rsidRPr="00ED4601" w:rsidRDefault="000261CE" w:rsidP="005D5EF0">
            <w:pPr>
              <w:rPr>
                <w:b/>
              </w:rPr>
            </w:pPr>
            <w:r>
              <w:rPr>
                <w:b/>
              </w:rPr>
              <w:t>Technical Lead</w:t>
            </w:r>
          </w:p>
        </w:tc>
        <w:tc>
          <w:tcPr>
            <w:tcW w:w="1841" w:type="dxa"/>
          </w:tcPr>
          <w:p w:rsidR="00C73127" w:rsidRPr="00ED4601" w:rsidRDefault="00C73127" w:rsidP="005D5EF0"/>
        </w:tc>
        <w:tc>
          <w:tcPr>
            <w:tcW w:w="1388" w:type="dxa"/>
          </w:tcPr>
          <w:p w:rsidR="00C73127" w:rsidRPr="00ED4601" w:rsidRDefault="00C73127" w:rsidP="005D5EF0"/>
        </w:tc>
        <w:tc>
          <w:tcPr>
            <w:tcW w:w="1446" w:type="dxa"/>
          </w:tcPr>
          <w:p w:rsidR="00C73127" w:rsidRPr="00ED4601" w:rsidRDefault="00C73127" w:rsidP="005D5EF0"/>
        </w:tc>
        <w:tc>
          <w:tcPr>
            <w:tcW w:w="1734" w:type="dxa"/>
          </w:tcPr>
          <w:p w:rsidR="00C73127" w:rsidRPr="00ED4601" w:rsidRDefault="00C73127" w:rsidP="005D5EF0"/>
        </w:tc>
        <w:tc>
          <w:tcPr>
            <w:tcW w:w="1374" w:type="dxa"/>
          </w:tcPr>
          <w:p w:rsidR="00C73127" w:rsidRPr="00ED4601" w:rsidRDefault="00C73127" w:rsidP="005D5EF0"/>
        </w:tc>
      </w:tr>
      <w:tr w:rsidR="00C73127" w:rsidRPr="00881ED1" w:rsidTr="006349BF">
        <w:tc>
          <w:tcPr>
            <w:tcW w:w="1793" w:type="dxa"/>
          </w:tcPr>
          <w:p w:rsidR="00C73127" w:rsidRPr="00ED4601" w:rsidRDefault="00C73127" w:rsidP="005D5EF0">
            <w:pPr>
              <w:rPr>
                <w:b/>
              </w:rPr>
            </w:pPr>
          </w:p>
        </w:tc>
        <w:tc>
          <w:tcPr>
            <w:tcW w:w="1841" w:type="dxa"/>
          </w:tcPr>
          <w:p w:rsidR="00C73127" w:rsidRPr="00ED4601" w:rsidRDefault="00C73127" w:rsidP="005D5EF0"/>
        </w:tc>
        <w:tc>
          <w:tcPr>
            <w:tcW w:w="1388" w:type="dxa"/>
          </w:tcPr>
          <w:p w:rsidR="00C73127" w:rsidRPr="00ED4601" w:rsidRDefault="00C73127" w:rsidP="005D5EF0"/>
        </w:tc>
        <w:tc>
          <w:tcPr>
            <w:tcW w:w="1446" w:type="dxa"/>
          </w:tcPr>
          <w:p w:rsidR="00C73127" w:rsidRPr="00ED4601" w:rsidRDefault="00C73127" w:rsidP="005D5EF0"/>
        </w:tc>
        <w:tc>
          <w:tcPr>
            <w:tcW w:w="1734" w:type="dxa"/>
          </w:tcPr>
          <w:p w:rsidR="00C73127" w:rsidRPr="00ED4601" w:rsidRDefault="00C73127" w:rsidP="005D5EF0"/>
        </w:tc>
        <w:tc>
          <w:tcPr>
            <w:tcW w:w="1374" w:type="dxa"/>
          </w:tcPr>
          <w:p w:rsidR="00C73127" w:rsidRPr="00ED4601" w:rsidRDefault="00C73127" w:rsidP="005D5EF0"/>
        </w:tc>
      </w:tr>
      <w:tr w:rsidR="00C73127" w:rsidRPr="00881ED1" w:rsidTr="006349BF">
        <w:tc>
          <w:tcPr>
            <w:tcW w:w="1793" w:type="dxa"/>
          </w:tcPr>
          <w:p w:rsidR="00C73127" w:rsidRPr="00ED4601" w:rsidRDefault="00C73127" w:rsidP="005D5EF0">
            <w:pPr>
              <w:rPr>
                <w:b/>
              </w:rPr>
            </w:pPr>
          </w:p>
        </w:tc>
        <w:tc>
          <w:tcPr>
            <w:tcW w:w="1841" w:type="dxa"/>
          </w:tcPr>
          <w:p w:rsidR="00C73127" w:rsidRPr="00ED4601" w:rsidRDefault="00C73127" w:rsidP="005D5EF0"/>
        </w:tc>
        <w:tc>
          <w:tcPr>
            <w:tcW w:w="1388" w:type="dxa"/>
          </w:tcPr>
          <w:p w:rsidR="00C73127" w:rsidRPr="00ED4601" w:rsidRDefault="00C73127" w:rsidP="005D5EF0"/>
        </w:tc>
        <w:tc>
          <w:tcPr>
            <w:tcW w:w="1446" w:type="dxa"/>
          </w:tcPr>
          <w:p w:rsidR="00C73127" w:rsidRPr="00ED4601" w:rsidRDefault="00C73127" w:rsidP="005D5EF0"/>
        </w:tc>
        <w:tc>
          <w:tcPr>
            <w:tcW w:w="1734" w:type="dxa"/>
          </w:tcPr>
          <w:p w:rsidR="00C73127" w:rsidRPr="00ED4601" w:rsidRDefault="00C73127" w:rsidP="005D5EF0"/>
        </w:tc>
        <w:tc>
          <w:tcPr>
            <w:tcW w:w="1374" w:type="dxa"/>
          </w:tcPr>
          <w:p w:rsidR="00C73127" w:rsidRPr="00ED4601" w:rsidRDefault="00C73127" w:rsidP="005D5EF0"/>
        </w:tc>
      </w:tr>
      <w:tr w:rsidR="00C73127" w:rsidRPr="00881ED1" w:rsidTr="006349BF">
        <w:tc>
          <w:tcPr>
            <w:tcW w:w="1793" w:type="dxa"/>
          </w:tcPr>
          <w:p w:rsidR="00C73127" w:rsidRPr="00ED4601" w:rsidRDefault="00C73127" w:rsidP="005D5EF0">
            <w:pPr>
              <w:rPr>
                <w:b/>
              </w:rPr>
            </w:pPr>
          </w:p>
        </w:tc>
        <w:tc>
          <w:tcPr>
            <w:tcW w:w="1841" w:type="dxa"/>
          </w:tcPr>
          <w:p w:rsidR="00C73127" w:rsidRPr="00ED4601" w:rsidRDefault="00C73127" w:rsidP="005D5EF0"/>
        </w:tc>
        <w:tc>
          <w:tcPr>
            <w:tcW w:w="1388" w:type="dxa"/>
          </w:tcPr>
          <w:p w:rsidR="00C73127" w:rsidRPr="00ED4601" w:rsidRDefault="00C73127" w:rsidP="005D5EF0"/>
        </w:tc>
        <w:tc>
          <w:tcPr>
            <w:tcW w:w="1446" w:type="dxa"/>
          </w:tcPr>
          <w:p w:rsidR="00C73127" w:rsidRPr="00ED4601" w:rsidRDefault="00C73127" w:rsidP="005D5EF0"/>
        </w:tc>
        <w:tc>
          <w:tcPr>
            <w:tcW w:w="1734" w:type="dxa"/>
          </w:tcPr>
          <w:p w:rsidR="00C73127" w:rsidRPr="00ED4601" w:rsidRDefault="00C73127" w:rsidP="005D5EF0"/>
        </w:tc>
        <w:tc>
          <w:tcPr>
            <w:tcW w:w="1374" w:type="dxa"/>
          </w:tcPr>
          <w:p w:rsidR="00C73127" w:rsidRPr="00ED4601" w:rsidRDefault="00C73127" w:rsidP="005D5EF0"/>
        </w:tc>
      </w:tr>
      <w:tr w:rsidR="00C73127" w:rsidRPr="00881ED1" w:rsidTr="006349BF">
        <w:tc>
          <w:tcPr>
            <w:tcW w:w="1793" w:type="dxa"/>
          </w:tcPr>
          <w:p w:rsidR="00C73127" w:rsidRPr="00ED4601" w:rsidRDefault="00C73127" w:rsidP="005D5EF0">
            <w:pPr>
              <w:rPr>
                <w:b/>
              </w:rPr>
            </w:pPr>
          </w:p>
        </w:tc>
        <w:tc>
          <w:tcPr>
            <w:tcW w:w="1841" w:type="dxa"/>
          </w:tcPr>
          <w:p w:rsidR="00C73127" w:rsidRPr="00ED4601" w:rsidRDefault="00C73127" w:rsidP="005D5EF0"/>
        </w:tc>
        <w:tc>
          <w:tcPr>
            <w:tcW w:w="1388" w:type="dxa"/>
          </w:tcPr>
          <w:p w:rsidR="00C73127" w:rsidRPr="00ED4601" w:rsidRDefault="00C73127" w:rsidP="005D5EF0"/>
        </w:tc>
        <w:tc>
          <w:tcPr>
            <w:tcW w:w="1446" w:type="dxa"/>
          </w:tcPr>
          <w:p w:rsidR="00C73127" w:rsidRPr="00ED4601" w:rsidRDefault="00C73127" w:rsidP="005D5EF0"/>
        </w:tc>
        <w:tc>
          <w:tcPr>
            <w:tcW w:w="1734" w:type="dxa"/>
          </w:tcPr>
          <w:p w:rsidR="00C73127" w:rsidRPr="00ED4601" w:rsidRDefault="00C73127" w:rsidP="005D5EF0"/>
        </w:tc>
        <w:tc>
          <w:tcPr>
            <w:tcW w:w="1374" w:type="dxa"/>
          </w:tcPr>
          <w:p w:rsidR="00C73127" w:rsidRPr="00ED4601" w:rsidRDefault="00C73127" w:rsidP="005D5EF0"/>
        </w:tc>
      </w:tr>
    </w:tbl>
    <w:p w:rsidR="005D5EF0" w:rsidRPr="003963E5" w:rsidRDefault="005D5EF0" w:rsidP="005D5EF0">
      <w:pPr>
        <w:rPr>
          <w:sz w:val="24"/>
        </w:rPr>
      </w:pPr>
    </w:p>
    <w:p w:rsidR="005D5EF0" w:rsidRDefault="005D5EF0" w:rsidP="005D5EF0">
      <w:pPr>
        <w:rPr>
          <w:sz w:val="24"/>
        </w:rPr>
      </w:pPr>
    </w:p>
    <w:p w:rsidR="00AB03F0" w:rsidRPr="00AB03F0" w:rsidRDefault="00AB03F0" w:rsidP="00AB03F0">
      <w:pPr>
        <w:pStyle w:val="Heading1"/>
        <w:jc w:val="left"/>
        <w:rPr>
          <w:smallCaps/>
          <w:sz w:val="28"/>
          <w:szCs w:val="28"/>
        </w:rPr>
      </w:pPr>
      <w:bookmarkStart w:id="7" w:name="_Toc339366628"/>
      <w:r w:rsidRPr="00AB03F0">
        <w:rPr>
          <w:smallCaps/>
          <w:sz w:val="28"/>
          <w:szCs w:val="28"/>
        </w:rPr>
        <w:t>Communication Methods and Technologies</w:t>
      </w:r>
      <w:bookmarkEnd w:id="7"/>
    </w:p>
    <w:p w:rsidR="005C7153" w:rsidRDefault="005C7153" w:rsidP="00AB03F0">
      <w:pPr>
        <w:rPr>
          <w:sz w:val="24"/>
        </w:rPr>
      </w:pPr>
      <w:r>
        <w:rPr>
          <w:color w:val="008000"/>
          <w:sz w:val="24"/>
        </w:rPr>
        <w:t>Many times, the methods and technologies used to communicate are just as important of a consideration as the information being communicated.  Imagine a large project with many stakeholders who all have different technological capabilities.  Some may have access to a share drive while others do not.  Some may have access to video teleconferencing and others only have telephone and email capabilities.  In order to be effective, project information must be communicated to everyone involved by some method using available technology.  Determining</w:t>
      </w:r>
      <w:r w:rsidR="00117659">
        <w:rPr>
          <w:color w:val="008000"/>
          <w:sz w:val="24"/>
        </w:rPr>
        <w:t xml:space="preserve"> communication methods and</w:t>
      </w:r>
      <w:r>
        <w:rPr>
          <w:color w:val="008000"/>
          <w:sz w:val="24"/>
        </w:rPr>
        <w:t xml:space="preserve"> what technologies are available should be part of determining stakeholder communication requirements.  </w:t>
      </w:r>
    </w:p>
    <w:p w:rsidR="00AB03F0" w:rsidRPr="00AB03F0" w:rsidRDefault="00AB03F0" w:rsidP="00AB03F0">
      <w:pPr>
        <w:rPr>
          <w:sz w:val="24"/>
        </w:rPr>
        <w:sectPr w:rsidR="00AB03F0" w:rsidRPr="00AB03F0" w:rsidSect="003746D1">
          <w:pgSz w:w="12240" w:h="15840" w:code="1"/>
          <w:pgMar w:top="1440" w:right="1440" w:bottom="1440" w:left="1440" w:header="720" w:footer="720" w:gutter="0"/>
          <w:pgNumType w:start="1"/>
          <w:cols w:space="720"/>
        </w:sectPr>
      </w:pPr>
    </w:p>
    <w:p w:rsidR="00FF61DE" w:rsidRPr="004A7CBC" w:rsidRDefault="00FF61DE" w:rsidP="004A7CBC">
      <w:pPr>
        <w:pStyle w:val="Heading1"/>
        <w:jc w:val="left"/>
        <w:rPr>
          <w:smallCaps/>
          <w:sz w:val="28"/>
          <w:szCs w:val="28"/>
        </w:rPr>
      </w:pPr>
      <w:bookmarkStart w:id="8" w:name="_Toc339366629"/>
      <w:r w:rsidRPr="004A7CBC">
        <w:rPr>
          <w:smallCaps/>
          <w:sz w:val="28"/>
          <w:szCs w:val="28"/>
        </w:rPr>
        <w:lastRenderedPageBreak/>
        <w:t>Communications Matrix</w:t>
      </w:r>
      <w:bookmarkEnd w:id="8"/>
    </w:p>
    <w:p w:rsidR="00FF61DE" w:rsidRDefault="00A50ADA" w:rsidP="003746D1">
      <w:pPr>
        <w:rPr>
          <w:sz w:val="24"/>
        </w:rPr>
      </w:pPr>
      <w:r>
        <w:rPr>
          <w:sz w:val="24"/>
        </w:rPr>
        <w:t xml:space="preserve">The following table identifies the communications requirements for </w:t>
      </w:r>
      <w:r w:rsidR="002270AC">
        <w:rPr>
          <w:sz w:val="24"/>
        </w:rPr>
        <w:t>this project.</w:t>
      </w:r>
      <w:r w:rsidR="0021048B">
        <w:rPr>
          <w:sz w:val="24"/>
        </w:rPr>
        <w:t xml:space="preserve"> REMOVE EXAMPLES AND  ENTER  YOUR OWN</w:t>
      </w:r>
    </w:p>
    <w:p w:rsidR="00A50ADA" w:rsidRDefault="00A50ADA" w:rsidP="003746D1">
      <w:pPr>
        <w:rPr>
          <w:sz w:val="24"/>
        </w:rPr>
      </w:pPr>
    </w:p>
    <w:tbl>
      <w:tblPr>
        <w:tblW w:w="149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28"/>
        <w:gridCol w:w="2736"/>
        <w:gridCol w:w="1872"/>
        <w:gridCol w:w="1152"/>
        <w:gridCol w:w="1872"/>
        <w:gridCol w:w="1872"/>
        <w:gridCol w:w="1872"/>
        <w:gridCol w:w="1872"/>
      </w:tblGrid>
      <w:tr w:rsidR="00B60822" w:rsidRPr="00881ED1" w:rsidTr="008040BB">
        <w:tc>
          <w:tcPr>
            <w:tcW w:w="1728" w:type="dxa"/>
            <w:shd w:val="clear" w:color="auto" w:fill="D9D9D9"/>
          </w:tcPr>
          <w:p w:rsidR="00B60822" w:rsidRPr="00881ED1" w:rsidRDefault="00B60822" w:rsidP="003746D1">
            <w:pPr>
              <w:rPr>
                <w:b/>
              </w:rPr>
            </w:pPr>
            <w:r w:rsidRPr="00881ED1">
              <w:rPr>
                <w:b/>
              </w:rPr>
              <w:t>Communication Type</w:t>
            </w:r>
          </w:p>
        </w:tc>
        <w:tc>
          <w:tcPr>
            <w:tcW w:w="2736" w:type="dxa"/>
            <w:shd w:val="clear" w:color="auto" w:fill="D9D9D9"/>
          </w:tcPr>
          <w:p w:rsidR="00B60822" w:rsidRPr="00881ED1" w:rsidRDefault="00B60822" w:rsidP="003746D1">
            <w:pPr>
              <w:rPr>
                <w:b/>
              </w:rPr>
            </w:pPr>
            <w:r w:rsidRPr="00881ED1">
              <w:rPr>
                <w:b/>
              </w:rPr>
              <w:t>Objective of Communication</w:t>
            </w:r>
          </w:p>
        </w:tc>
        <w:tc>
          <w:tcPr>
            <w:tcW w:w="1872" w:type="dxa"/>
            <w:shd w:val="clear" w:color="auto" w:fill="D9D9D9"/>
          </w:tcPr>
          <w:p w:rsidR="00B60822" w:rsidRPr="00881ED1" w:rsidRDefault="00B60822" w:rsidP="003746D1">
            <w:pPr>
              <w:rPr>
                <w:b/>
              </w:rPr>
            </w:pPr>
            <w:r w:rsidRPr="00881ED1">
              <w:rPr>
                <w:b/>
              </w:rPr>
              <w:t>Medium</w:t>
            </w:r>
          </w:p>
        </w:tc>
        <w:tc>
          <w:tcPr>
            <w:tcW w:w="1152" w:type="dxa"/>
            <w:shd w:val="clear" w:color="auto" w:fill="D9D9D9"/>
          </w:tcPr>
          <w:p w:rsidR="00B60822" w:rsidRPr="00881ED1" w:rsidRDefault="00B60822" w:rsidP="009D164A">
            <w:pPr>
              <w:rPr>
                <w:b/>
              </w:rPr>
            </w:pPr>
            <w:r w:rsidRPr="00881ED1">
              <w:rPr>
                <w:b/>
              </w:rPr>
              <w:t>Frequency</w:t>
            </w:r>
          </w:p>
        </w:tc>
        <w:tc>
          <w:tcPr>
            <w:tcW w:w="1872" w:type="dxa"/>
            <w:shd w:val="clear" w:color="auto" w:fill="D9D9D9"/>
          </w:tcPr>
          <w:p w:rsidR="00B60822" w:rsidRPr="00881ED1" w:rsidRDefault="00B60822" w:rsidP="003746D1">
            <w:pPr>
              <w:rPr>
                <w:b/>
              </w:rPr>
            </w:pPr>
            <w:r w:rsidRPr="00881ED1">
              <w:rPr>
                <w:b/>
              </w:rPr>
              <w:t>Audience</w:t>
            </w:r>
          </w:p>
        </w:tc>
        <w:tc>
          <w:tcPr>
            <w:tcW w:w="1872" w:type="dxa"/>
            <w:shd w:val="clear" w:color="auto" w:fill="D9D9D9"/>
          </w:tcPr>
          <w:p w:rsidR="00B60822" w:rsidRPr="00881ED1" w:rsidRDefault="00B60822" w:rsidP="003746D1">
            <w:pPr>
              <w:rPr>
                <w:b/>
              </w:rPr>
            </w:pPr>
            <w:r w:rsidRPr="00881ED1">
              <w:rPr>
                <w:b/>
              </w:rPr>
              <w:t>Owner</w:t>
            </w:r>
          </w:p>
        </w:tc>
        <w:tc>
          <w:tcPr>
            <w:tcW w:w="1872" w:type="dxa"/>
            <w:shd w:val="clear" w:color="auto" w:fill="D9D9D9"/>
          </w:tcPr>
          <w:p w:rsidR="00B60822" w:rsidRPr="00881ED1" w:rsidRDefault="00B60822" w:rsidP="003746D1">
            <w:pPr>
              <w:rPr>
                <w:b/>
              </w:rPr>
            </w:pPr>
            <w:r w:rsidRPr="00881ED1">
              <w:rPr>
                <w:b/>
              </w:rPr>
              <w:t>Deliverable</w:t>
            </w:r>
          </w:p>
        </w:tc>
        <w:tc>
          <w:tcPr>
            <w:tcW w:w="1872" w:type="dxa"/>
            <w:shd w:val="clear" w:color="auto" w:fill="D9D9D9"/>
          </w:tcPr>
          <w:p w:rsidR="00B60822" w:rsidRPr="00881ED1" w:rsidRDefault="00B60822" w:rsidP="003746D1">
            <w:pPr>
              <w:rPr>
                <w:b/>
              </w:rPr>
            </w:pPr>
            <w:r>
              <w:rPr>
                <w:b/>
              </w:rPr>
              <w:t>Format</w:t>
            </w:r>
          </w:p>
        </w:tc>
      </w:tr>
      <w:tr w:rsidR="00B60822" w:rsidTr="008040BB">
        <w:tc>
          <w:tcPr>
            <w:tcW w:w="1728" w:type="dxa"/>
          </w:tcPr>
          <w:p w:rsidR="00B60822" w:rsidRPr="00590D86" w:rsidRDefault="00B60822" w:rsidP="003746D1">
            <w:r w:rsidRPr="00590D86">
              <w:t>Kickoff Meeting</w:t>
            </w:r>
          </w:p>
        </w:tc>
        <w:tc>
          <w:tcPr>
            <w:tcW w:w="2736" w:type="dxa"/>
          </w:tcPr>
          <w:p w:rsidR="00B60822" w:rsidRPr="00590D86" w:rsidRDefault="00B60822" w:rsidP="003746D1">
            <w:r>
              <w:t>I</w:t>
            </w:r>
            <w:r w:rsidRPr="00590D86">
              <w:t xml:space="preserve">ntroduce the project team and the project.  </w:t>
            </w:r>
            <w:r>
              <w:t xml:space="preserve">Review </w:t>
            </w:r>
            <w:r w:rsidRPr="00590D86">
              <w:t>project objectives and management approach.</w:t>
            </w:r>
          </w:p>
        </w:tc>
        <w:tc>
          <w:tcPr>
            <w:tcW w:w="1872" w:type="dxa"/>
          </w:tcPr>
          <w:p w:rsidR="00B60822" w:rsidRPr="00590D86" w:rsidRDefault="00B60822" w:rsidP="00881ED1">
            <w:pPr>
              <w:numPr>
                <w:ilvl w:val="0"/>
                <w:numId w:val="28"/>
              </w:numPr>
              <w:tabs>
                <w:tab w:val="clear" w:pos="720"/>
                <w:tab w:val="num" w:pos="162"/>
              </w:tabs>
              <w:ind w:left="162" w:hanging="162"/>
            </w:pPr>
          </w:p>
        </w:tc>
        <w:tc>
          <w:tcPr>
            <w:tcW w:w="1152" w:type="dxa"/>
          </w:tcPr>
          <w:p w:rsidR="00B60822" w:rsidRPr="00590D86" w:rsidRDefault="00B60822" w:rsidP="009D164A"/>
        </w:tc>
        <w:tc>
          <w:tcPr>
            <w:tcW w:w="1872" w:type="dxa"/>
          </w:tcPr>
          <w:p w:rsidR="00B60822" w:rsidRPr="00590D86" w:rsidRDefault="00B60822" w:rsidP="00881ED1">
            <w:pPr>
              <w:numPr>
                <w:ilvl w:val="0"/>
                <w:numId w:val="28"/>
              </w:numPr>
              <w:tabs>
                <w:tab w:val="clear" w:pos="720"/>
                <w:tab w:val="num" w:pos="162"/>
              </w:tabs>
              <w:ind w:left="162" w:hanging="162"/>
            </w:pPr>
          </w:p>
        </w:tc>
        <w:tc>
          <w:tcPr>
            <w:tcW w:w="1872" w:type="dxa"/>
          </w:tcPr>
          <w:p w:rsidR="00B60822" w:rsidRPr="00590D86" w:rsidRDefault="00B60822" w:rsidP="003746D1"/>
        </w:tc>
        <w:tc>
          <w:tcPr>
            <w:tcW w:w="1872" w:type="dxa"/>
          </w:tcPr>
          <w:p w:rsidR="00B60822" w:rsidRPr="00590D86" w:rsidRDefault="00B60822" w:rsidP="00881ED1">
            <w:pPr>
              <w:numPr>
                <w:ilvl w:val="0"/>
                <w:numId w:val="28"/>
              </w:numPr>
              <w:tabs>
                <w:tab w:val="clear" w:pos="720"/>
                <w:tab w:val="num" w:pos="162"/>
              </w:tabs>
              <w:ind w:left="162" w:hanging="162"/>
            </w:pPr>
          </w:p>
        </w:tc>
        <w:tc>
          <w:tcPr>
            <w:tcW w:w="1872" w:type="dxa"/>
          </w:tcPr>
          <w:p w:rsidR="00B60822" w:rsidRPr="00590D86" w:rsidRDefault="00B60822" w:rsidP="00881ED1">
            <w:pPr>
              <w:numPr>
                <w:ilvl w:val="0"/>
                <w:numId w:val="28"/>
              </w:numPr>
              <w:tabs>
                <w:tab w:val="clear" w:pos="720"/>
                <w:tab w:val="num" w:pos="162"/>
              </w:tabs>
              <w:ind w:left="162" w:hanging="162"/>
            </w:pPr>
          </w:p>
        </w:tc>
      </w:tr>
      <w:tr w:rsidR="00B60822" w:rsidTr="008040BB">
        <w:tc>
          <w:tcPr>
            <w:tcW w:w="1728" w:type="dxa"/>
          </w:tcPr>
          <w:p w:rsidR="00B60822" w:rsidRPr="00590D86" w:rsidRDefault="00B60822" w:rsidP="003746D1">
            <w:r w:rsidRPr="00590D86">
              <w:t>Project Team Meetings</w:t>
            </w:r>
          </w:p>
        </w:tc>
        <w:tc>
          <w:tcPr>
            <w:tcW w:w="2736" w:type="dxa"/>
          </w:tcPr>
          <w:p w:rsidR="00B60822" w:rsidRPr="00590D86" w:rsidRDefault="00B60822" w:rsidP="003746D1">
            <w:r>
              <w:t>Review status of the project with the team.</w:t>
            </w:r>
          </w:p>
        </w:tc>
        <w:tc>
          <w:tcPr>
            <w:tcW w:w="1872" w:type="dxa"/>
          </w:tcPr>
          <w:p w:rsidR="00B60822" w:rsidRPr="00590D86" w:rsidRDefault="00B60822" w:rsidP="00881ED1">
            <w:pPr>
              <w:numPr>
                <w:ilvl w:val="0"/>
                <w:numId w:val="28"/>
              </w:numPr>
              <w:tabs>
                <w:tab w:val="clear" w:pos="720"/>
                <w:tab w:val="num" w:pos="162"/>
              </w:tabs>
              <w:ind w:left="162" w:hanging="162"/>
            </w:pPr>
          </w:p>
        </w:tc>
        <w:tc>
          <w:tcPr>
            <w:tcW w:w="1152" w:type="dxa"/>
          </w:tcPr>
          <w:p w:rsidR="00B60822" w:rsidRPr="00590D86" w:rsidRDefault="00B60822" w:rsidP="009D164A"/>
        </w:tc>
        <w:tc>
          <w:tcPr>
            <w:tcW w:w="1872" w:type="dxa"/>
          </w:tcPr>
          <w:p w:rsidR="00B60822" w:rsidRPr="00590D86" w:rsidRDefault="00B60822" w:rsidP="00881ED1">
            <w:pPr>
              <w:numPr>
                <w:ilvl w:val="0"/>
                <w:numId w:val="28"/>
              </w:numPr>
              <w:tabs>
                <w:tab w:val="clear" w:pos="720"/>
                <w:tab w:val="num" w:pos="162"/>
              </w:tabs>
              <w:ind w:left="162" w:hanging="162"/>
            </w:pPr>
          </w:p>
        </w:tc>
        <w:tc>
          <w:tcPr>
            <w:tcW w:w="1872" w:type="dxa"/>
          </w:tcPr>
          <w:p w:rsidR="00B60822" w:rsidRPr="00590D86" w:rsidRDefault="00B60822" w:rsidP="003746D1"/>
        </w:tc>
        <w:tc>
          <w:tcPr>
            <w:tcW w:w="1872" w:type="dxa"/>
          </w:tcPr>
          <w:p w:rsidR="0047576A" w:rsidRPr="00590D86" w:rsidRDefault="0047576A" w:rsidP="00881ED1">
            <w:pPr>
              <w:numPr>
                <w:ilvl w:val="0"/>
                <w:numId w:val="28"/>
              </w:numPr>
              <w:tabs>
                <w:tab w:val="clear" w:pos="720"/>
                <w:tab w:val="num" w:pos="162"/>
              </w:tabs>
              <w:ind w:left="162" w:hanging="162"/>
            </w:pPr>
          </w:p>
        </w:tc>
        <w:tc>
          <w:tcPr>
            <w:tcW w:w="1872" w:type="dxa"/>
          </w:tcPr>
          <w:p w:rsidR="00B60822" w:rsidRPr="00590D86" w:rsidRDefault="00B60822" w:rsidP="00881ED1">
            <w:pPr>
              <w:numPr>
                <w:ilvl w:val="0"/>
                <w:numId w:val="28"/>
              </w:numPr>
              <w:tabs>
                <w:tab w:val="clear" w:pos="720"/>
                <w:tab w:val="num" w:pos="162"/>
              </w:tabs>
              <w:ind w:left="162" w:hanging="162"/>
            </w:pPr>
          </w:p>
        </w:tc>
      </w:tr>
      <w:tr w:rsidR="00B60822" w:rsidTr="008040BB">
        <w:tc>
          <w:tcPr>
            <w:tcW w:w="1728" w:type="dxa"/>
          </w:tcPr>
          <w:p w:rsidR="00B60822" w:rsidRPr="00590D86" w:rsidRDefault="00B60822" w:rsidP="003746D1">
            <w:r w:rsidRPr="00590D86">
              <w:t>Technical Design Meetings</w:t>
            </w:r>
          </w:p>
        </w:tc>
        <w:tc>
          <w:tcPr>
            <w:tcW w:w="2736" w:type="dxa"/>
          </w:tcPr>
          <w:p w:rsidR="00B60822" w:rsidRPr="00590D86" w:rsidRDefault="00B60822" w:rsidP="003746D1">
            <w:r>
              <w:t>Discuss and develop technical design solutions for the project.</w:t>
            </w:r>
          </w:p>
        </w:tc>
        <w:tc>
          <w:tcPr>
            <w:tcW w:w="1872" w:type="dxa"/>
          </w:tcPr>
          <w:p w:rsidR="00B60822" w:rsidRPr="00590D86" w:rsidRDefault="00B60822" w:rsidP="00881ED1">
            <w:pPr>
              <w:numPr>
                <w:ilvl w:val="0"/>
                <w:numId w:val="28"/>
              </w:numPr>
              <w:tabs>
                <w:tab w:val="clear" w:pos="720"/>
                <w:tab w:val="num" w:pos="162"/>
              </w:tabs>
              <w:ind w:left="162" w:hanging="162"/>
            </w:pPr>
          </w:p>
        </w:tc>
        <w:tc>
          <w:tcPr>
            <w:tcW w:w="1152" w:type="dxa"/>
          </w:tcPr>
          <w:p w:rsidR="00B60822" w:rsidRPr="00590D86" w:rsidRDefault="00B60822" w:rsidP="009D164A"/>
        </w:tc>
        <w:tc>
          <w:tcPr>
            <w:tcW w:w="1872" w:type="dxa"/>
          </w:tcPr>
          <w:p w:rsidR="00B60822" w:rsidRPr="00590D86" w:rsidRDefault="00B60822" w:rsidP="00881ED1">
            <w:pPr>
              <w:numPr>
                <w:ilvl w:val="0"/>
                <w:numId w:val="28"/>
              </w:numPr>
              <w:tabs>
                <w:tab w:val="clear" w:pos="720"/>
                <w:tab w:val="num" w:pos="162"/>
              </w:tabs>
              <w:ind w:left="162" w:hanging="162"/>
            </w:pPr>
          </w:p>
        </w:tc>
        <w:tc>
          <w:tcPr>
            <w:tcW w:w="1872" w:type="dxa"/>
          </w:tcPr>
          <w:p w:rsidR="00B60822" w:rsidRPr="00590D86" w:rsidRDefault="00B60822" w:rsidP="003746D1"/>
        </w:tc>
        <w:tc>
          <w:tcPr>
            <w:tcW w:w="1872" w:type="dxa"/>
          </w:tcPr>
          <w:p w:rsidR="00B60822" w:rsidRPr="00590D86" w:rsidRDefault="00B60822" w:rsidP="00881ED1">
            <w:pPr>
              <w:numPr>
                <w:ilvl w:val="0"/>
                <w:numId w:val="28"/>
              </w:numPr>
              <w:tabs>
                <w:tab w:val="clear" w:pos="720"/>
                <w:tab w:val="num" w:pos="162"/>
                <w:tab w:val="num" w:pos="252"/>
              </w:tabs>
              <w:ind w:left="162" w:hanging="162"/>
            </w:pPr>
          </w:p>
        </w:tc>
        <w:tc>
          <w:tcPr>
            <w:tcW w:w="1872" w:type="dxa"/>
          </w:tcPr>
          <w:p w:rsidR="00B60822" w:rsidRDefault="00B60822" w:rsidP="00881ED1">
            <w:pPr>
              <w:numPr>
                <w:ilvl w:val="0"/>
                <w:numId w:val="28"/>
              </w:numPr>
              <w:tabs>
                <w:tab w:val="clear" w:pos="720"/>
                <w:tab w:val="num" w:pos="162"/>
                <w:tab w:val="num" w:pos="252"/>
              </w:tabs>
              <w:ind w:left="162" w:hanging="162"/>
            </w:pPr>
          </w:p>
        </w:tc>
      </w:tr>
      <w:tr w:rsidR="00B60822" w:rsidTr="008040BB">
        <w:tc>
          <w:tcPr>
            <w:tcW w:w="1728" w:type="dxa"/>
          </w:tcPr>
          <w:p w:rsidR="00B60822" w:rsidRPr="00590D86" w:rsidRDefault="00B60822" w:rsidP="003746D1">
            <w:r w:rsidRPr="00590D86">
              <w:t>Monthly Project Status Meetings</w:t>
            </w:r>
          </w:p>
        </w:tc>
        <w:tc>
          <w:tcPr>
            <w:tcW w:w="2736" w:type="dxa"/>
          </w:tcPr>
          <w:p w:rsidR="00B60822" w:rsidRPr="00590D86" w:rsidRDefault="00B60822" w:rsidP="003746D1">
            <w:r>
              <w:t>Report on the status of the project to management.</w:t>
            </w:r>
          </w:p>
        </w:tc>
        <w:tc>
          <w:tcPr>
            <w:tcW w:w="1872" w:type="dxa"/>
          </w:tcPr>
          <w:p w:rsidR="00B60822" w:rsidRPr="00590D86" w:rsidRDefault="00B60822" w:rsidP="00881ED1">
            <w:pPr>
              <w:numPr>
                <w:ilvl w:val="0"/>
                <w:numId w:val="28"/>
              </w:numPr>
              <w:tabs>
                <w:tab w:val="clear" w:pos="720"/>
                <w:tab w:val="num" w:pos="162"/>
              </w:tabs>
              <w:ind w:left="162" w:hanging="162"/>
            </w:pPr>
          </w:p>
        </w:tc>
        <w:tc>
          <w:tcPr>
            <w:tcW w:w="1152" w:type="dxa"/>
          </w:tcPr>
          <w:p w:rsidR="00B60822" w:rsidRPr="00590D86" w:rsidRDefault="00B60822" w:rsidP="009D164A"/>
        </w:tc>
        <w:tc>
          <w:tcPr>
            <w:tcW w:w="1872" w:type="dxa"/>
          </w:tcPr>
          <w:p w:rsidR="00B60822" w:rsidRPr="00590D86" w:rsidRDefault="00B60822" w:rsidP="00A935C3">
            <w:pPr>
              <w:numPr>
                <w:ilvl w:val="0"/>
                <w:numId w:val="28"/>
              </w:numPr>
              <w:tabs>
                <w:tab w:val="clear" w:pos="720"/>
                <w:tab w:val="num" w:pos="162"/>
              </w:tabs>
              <w:ind w:left="162" w:hanging="162"/>
            </w:pPr>
          </w:p>
        </w:tc>
        <w:tc>
          <w:tcPr>
            <w:tcW w:w="1872" w:type="dxa"/>
          </w:tcPr>
          <w:p w:rsidR="00B60822" w:rsidRPr="00590D86" w:rsidRDefault="00B60822" w:rsidP="003746D1"/>
        </w:tc>
        <w:tc>
          <w:tcPr>
            <w:tcW w:w="1872" w:type="dxa"/>
          </w:tcPr>
          <w:p w:rsidR="0047576A" w:rsidRPr="00590D86" w:rsidRDefault="0047576A" w:rsidP="00881ED1">
            <w:pPr>
              <w:numPr>
                <w:ilvl w:val="0"/>
                <w:numId w:val="28"/>
              </w:numPr>
              <w:tabs>
                <w:tab w:val="clear" w:pos="720"/>
                <w:tab w:val="num" w:pos="162"/>
                <w:tab w:val="num" w:pos="252"/>
              </w:tabs>
              <w:ind w:left="162" w:hanging="162"/>
            </w:pPr>
          </w:p>
        </w:tc>
        <w:tc>
          <w:tcPr>
            <w:tcW w:w="1872" w:type="dxa"/>
          </w:tcPr>
          <w:p w:rsidR="00B60822" w:rsidRPr="00590D86" w:rsidRDefault="00B60822" w:rsidP="00881ED1">
            <w:pPr>
              <w:numPr>
                <w:ilvl w:val="0"/>
                <w:numId w:val="28"/>
              </w:numPr>
              <w:tabs>
                <w:tab w:val="clear" w:pos="720"/>
                <w:tab w:val="num" w:pos="162"/>
                <w:tab w:val="num" w:pos="252"/>
              </w:tabs>
              <w:ind w:left="162" w:hanging="162"/>
            </w:pPr>
          </w:p>
        </w:tc>
      </w:tr>
      <w:tr w:rsidR="00B60822" w:rsidTr="008040BB">
        <w:tc>
          <w:tcPr>
            <w:tcW w:w="1728" w:type="dxa"/>
          </w:tcPr>
          <w:p w:rsidR="00B60822" w:rsidRPr="00590D86" w:rsidRDefault="00B60822" w:rsidP="003746D1">
            <w:r>
              <w:t>Project Status Reports</w:t>
            </w:r>
          </w:p>
        </w:tc>
        <w:tc>
          <w:tcPr>
            <w:tcW w:w="2736" w:type="dxa"/>
          </w:tcPr>
          <w:p w:rsidR="00B60822" w:rsidRDefault="00B60822" w:rsidP="003746D1">
            <w:r>
              <w:t>Report the status of the project including activities, progress, costs and issues.</w:t>
            </w:r>
          </w:p>
        </w:tc>
        <w:tc>
          <w:tcPr>
            <w:tcW w:w="1872" w:type="dxa"/>
          </w:tcPr>
          <w:p w:rsidR="00B60822" w:rsidRPr="00590D86" w:rsidRDefault="00B60822" w:rsidP="00881ED1">
            <w:pPr>
              <w:numPr>
                <w:ilvl w:val="0"/>
                <w:numId w:val="28"/>
              </w:numPr>
              <w:tabs>
                <w:tab w:val="clear" w:pos="720"/>
                <w:tab w:val="num" w:pos="162"/>
              </w:tabs>
              <w:ind w:left="162" w:hanging="162"/>
            </w:pPr>
          </w:p>
        </w:tc>
        <w:tc>
          <w:tcPr>
            <w:tcW w:w="1152" w:type="dxa"/>
          </w:tcPr>
          <w:p w:rsidR="00B60822" w:rsidRPr="00590D86" w:rsidRDefault="00B60822" w:rsidP="009D164A"/>
        </w:tc>
        <w:tc>
          <w:tcPr>
            <w:tcW w:w="1872" w:type="dxa"/>
          </w:tcPr>
          <w:p w:rsidR="00B60822" w:rsidRPr="00590D86" w:rsidRDefault="00B60822" w:rsidP="00881ED1">
            <w:pPr>
              <w:numPr>
                <w:ilvl w:val="0"/>
                <w:numId w:val="28"/>
              </w:numPr>
              <w:tabs>
                <w:tab w:val="clear" w:pos="720"/>
                <w:tab w:val="num" w:pos="162"/>
              </w:tabs>
              <w:ind w:left="162" w:hanging="162"/>
            </w:pPr>
          </w:p>
        </w:tc>
        <w:tc>
          <w:tcPr>
            <w:tcW w:w="1872" w:type="dxa"/>
          </w:tcPr>
          <w:p w:rsidR="00B60822" w:rsidRPr="00590D86" w:rsidRDefault="00B60822" w:rsidP="003746D1"/>
        </w:tc>
        <w:tc>
          <w:tcPr>
            <w:tcW w:w="1872" w:type="dxa"/>
          </w:tcPr>
          <w:p w:rsidR="0047576A" w:rsidRPr="00590D86" w:rsidRDefault="0047576A" w:rsidP="00881ED1">
            <w:pPr>
              <w:numPr>
                <w:ilvl w:val="0"/>
                <w:numId w:val="28"/>
              </w:numPr>
              <w:tabs>
                <w:tab w:val="clear" w:pos="720"/>
                <w:tab w:val="num" w:pos="162"/>
                <w:tab w:val="num" w:pos="252"/>
              </w:tabs>
              <w:ind w:left="162" w:hanging="162"/>
            </w:pPr>
          </w:p>
        </w:tc>
        <w:tc>
          <w:tcPr>
            <w:tcW w:w="1872" w:type="dxa"/>
          </w:tcPr>
          <w:p w:rsidR="00B60822" w:rsidRDefault="00B60822" w:rsidP="00881ED1">
            <w:pPr>
              <w:numPr>
                <w:ilvl w:val="0"/>
                <w:numId w:val="28"/>
              </w:numPr>
              <w:tabs>
                <w:tab w:val="clear" w:pos="720"/>
                <w:tab w:val="num" w:pos="162"/>
                <w:tab w:val="num" w:pos="252"/>
              </w:tabs>
              <w:ind w:left="162" w:hanging="162"/>
            </w:pPr>
          </w:p>
        </w:tc>
      </w:tr>
    </w:tbl>
    <w:p w:rsidR="001F7402" w:rsidRDefault="001F7402" w:rsidP="003746D1">
      <w:pPr>
        <w:rPr>
          <w:sz w:val="24"/>
        </w:rPr>
      </w:pPr>
    </w:p>
    <w:p w:rsidR="001F7402" w:rsidRDefault="001F7402" w:rsidP="003746D1">
      <w:pPr>
        <w:rPr>
          <w:sz w:val="24"/>
        </w:rPr>
      </w:pPr>
    </w:p>
    <w:p w:rsidR="00D74CBC" w:rsidRPr="00D74CBC" w:rsidRDefault="00D74CBC" w:rsidP="003746D1">
      <w:pPr>
        <w:rPr>
          <w:color w:val="0000FF"/>
          <w:sz w:val="24"/>
        </w:rPr>
        <w:sectPr w:rsidR="00D74CBC" w:rsidRPr="00D74CBC" w:rsidSect="009D164A">
          <w:pgSz w:w="15840" w:h="12240" w:orient="landscape" w:code="1"/>
          <w:pgMar w:top="1440" w:right="1440" w:bottom="1440" w:left="1440" w:header="720" w:footer="720" w:gutter="0"/>
          <w:cols w:space="720"/>
        </w:sectPr>
      </w:pPr>
    </w:p>
    <w:p w:rsidR="009C230F" w:rsidRDefault="009C230F" w:rsidP="009C230F">
      <w:pPr>
        <w:pStyle w:val="Heading1"/>
        <w:jc w:val="left"/>
        <w:rPr>
          <w:smallCaps/>
          <w:sz w:val="28"/>
          <w:szCs w:val="28"/>
        </w:rPr>
      </w:pPr>
      <w:bookmarkStart w:id="9" w:name="_Toc339366633"/>
      <w:r>
        <w:rPr>
          <w:smallCaps/>
          <w:sz w:val="28"/>
          <w:szCs w:val="28"/>
        </w:rPr>
        <w:lastRenderedPageBreak/>
        <w:t>Communication Escalation Process</w:t>
      </w:r>
      <w:bookmarkEnd w:id="9"/>
    </w:p>
    <w:p w:rsidR="009C230F" w:rsidRDefault="00EC6644" w:rsidP="009C230F">
      <w:pPr>
        <w:rPr>
          <w:color w:val="008000"/>
          <w:sz w:val="24"/>
        </w:rPr>
      </w:pPr>
      <w:r>
        <w:rPr>
          <w:color w:val="008000"/>
          <w:sz w:val="24"/>
        </w:rPr>
        <w:t xml:space="preserve">As issues or complications arise with regards to project communications it may become necessary to escalate the issue if a resolution cannot be achieved within the project team.  </w:t>
      </w:r>
      <w:r w:rsidR="002F6255">
        <w:rPr>
          <w:color w:val="008000"/>
          <w:sz w:val="24"/>
        </w:rPr>
        <w:t>Project stakeholders may have many different conflicting interests in a given project.  While escalations are a normal part of project management, there must be a documented process that defines how those escalations will take place.</w:t>
      </w:r>
    </w:p>
    <w:p w:rsidR="0021048B" w:rsidRDefault="0021048B" w:rsidP="009C230F">
      <w:pPr>
        <w:rPr>
          <w:color w:val="008000"/>
          <w:sz w:val="24"/>
        </w:rPr>
      </w:pPr>
    </w:p>
    <w:p w:rsidR="0021048B" w:rsidRDefault="0021048B" w:rsidP="009C230F">
      <w:pPr>
        <w:rPr>
          <w:color w:val="008000"/>
          <w:sz w:val="24"/>
        </w:rPr>
      </w:pPr>
      <w:r>
        <w:rPr>
          <w:color w:val="008000"/>
          <w:sz w:val="24"/>
        </w:rPr>
        <w:t>CREATE AN ESCALATION PLAN FOR THE SERVER PROJECT</w:t>
      </w:r>
    </w:p>
    <w:p w:rsidR="00D52E69" w:rsidRDefault="00D52E69" w:rsidP="009C230F">
      <w:pPr>
        <w:rPr>
          <w:color w:val="008000"/>
          <w:sz w:val="24"/>
        </w:rPr>
      </w:pPr>
    </w:p>
    <w:p w:rsidR="005A6DC1" w:rsidRDefault="005A6DC1" w:rsidP="003746D1">
      <w:pPr>
        <w:rPr>
          <w:sz w:val="24"/>
        </w:rPr>
      </w:pPr>
    </w:p>
    <w:p w:rsidR="00CA0A97" w:rsidRDefault="00CA0A97" w:rsidP="003746D1">
      <w:pPr>
        <w:rPr>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420"/>
        <w:gridCol w:w="1710"/>
        <w:gridCol w:w="3420"/>
      </w:tblGrid>
      <w:tr w:rsidR="00D52E69" w:rsidRPr="005C2673" w:rsidTr="005C2673">
        <w:tc>
          <w:tcPr>
            <w:tcW w:w="1368" w:type="dxa"/>
            <w:shd w:val="clear" w:color="auto" w:fill="B8CCE4"/>
          </w:tcPr>
          <w:p w:rsidR="00D52E69" w:rsidRPr="005C2673" w:rsidRDefault="00D52E69" w:rsidP="005C2673">
            <w:pPr>
              <w:jc w:val="center"/>
              <w:rPr>
                <w:b/>
                <w:sz w:val="24"/>
              </w:rPr>
            </w:pPr>
            <w:r w:rsidRPr="005C2673">
              <w:rPr>
                <w:b/>
                <w:sz w:val="24"/>
              </w:rPr>
              <w:t>Priority</w:t>
            </w:r>
          </w:p>
        </w:tc>
        <w:tc>
          <w:tcPr>
            <w:tcW w:w="3420" w:type="dxa"/>
            <w:shd w:val="clear" w:color="auto" w:fill="B8CCE4"/>
          </w:tcPr>
          <w:p w:rsidR="00D52E69" w:rsidRPr="005C2673" w:rsidRDefault="00D52E69" w:rsidP="005C2673">
            <w:pPr>
              <w:jc w:val="center"/>
              <w:rPr>
                <w:b/>
                <w:sz w:val="24"/>
              </w:rPr>
            </w:pPr>
            <w:r w:rsidRPr="005C2673">
              <w:rPr>
                <w:b/>
                <w:sz w:val="24"/>
              </w:rPr>
              <w:t>Definition</w:t>
            </w:r>
          </w:p>
        </w:tc>
        <w:tc>
          <w:tcPr>
            <w:tcW w:w="1710" w:type="dxa"/>
            <w:shd w:val="clear" w:color="auto" w:fill="B8CCE4"/>
          </w:tcPr>
          <w:p w:rsidR="00D52E69" w:rsidRPr="005C2673" w:rsidRDefault="00D52E69" w:rsidP="005C2673">
            <w:pPr>
              <w:jc w:val="center"/>
              <w:rPr>
                <w:b/>
                <w:sz w:val="24"/>
              </w:rPr>
            </w:pPr>
            <w:r w:rsidRPr="005C2673">
              <w:rPr>
                <w:b/>
                <w:sz w:val="24"/>
              </w:rPr>
              <w:t>Decision Authority</w:t>
            </w:r>
          </w:p>
        </w:tc>
        <w:tc>
          <w:tcPr>
            <w:tcW w:w="3420" w:type="dxa"/>
            <w:shd w:val="clear" w:color="auto" w:fill="B8CCE4"/>
          </w:tcPr>
          <w:p w:rsidR="00D52E69" w:rsidRPr="005C2673" w:rsidRDefault="005B4BB2" w:rsidP="005C2673">
            <w:pPr>
              <w:jc w:val="center"/>
              <w:rPr>
                <w:b/>
                <w:sz w:val="24"/>
              </w:rPr>
            </w:pPr>
            <w:r w:rsidRPr="005C2673">
              <w:rPr>
                <w:b/>
                <w:sz w:val="24"/>
              </w:rPr>
              <w:t>Tim</w:t>
            </w:r>
            <w:r w:rsidR="00D52E69" w:rsidRPr="005C2673">
              <w:rPr>
                <w:b/>
                <w:sz w:val="24"/>
              </w:rPr>
              <w:t>eframe</w:t>
            </w:r>
            <w:r w:rsidRPr="005C2673">
              <w:rPr>
                <w:b/>
                <w:sz w:val="24"/>
              </w:rPr>
              <w:t xml:space="preserve"> for Resolution</w:t>
            </w:r>
          </w:p>
        </w:tc>
      </w:tr>
      <w:tr w:rsidR="00D52E69" w:rsidRPr="005C2673" w:rsidTr="005C2673">
        <w:tc>
          <w:tcPr>
            <w:tcW w:w="1368" w:type="dxa"/>
            <w:shd w:val="clear" w:color="auto" w:fill="auto"/>
          </w:tcPr>
          <w:p w:rsidR="00D52E69" w:rsidRPr="005C2673" w:rsidRDefault="00D52E69" w:rsidP="005C2673">
            <w:pPr>
              <w:jc w:val="center"/>
              <w:rPr>
                <w:sz w:val="24"/>
              </w:rPr>
            </w:pPr>
            <w:r w:rsidRPr="005C2673">
              <w:rPr>
                <w:sz w:val="24"/>
              </w:rPr>
              <w:t>Priority 1</w:t>
            </w:r>
          </w:p>
        </w:tc>
        <w:tc>
          <w:tcPr>
            <w:tcW w:w="3420" w:type="dxa"/>
            <w:shd w:val="clear" w:color="auto" w:fill="auto"/>
          </w:tcPr>
          <w:p w:rsidR="00D52E69" w:rsidRPr="005C2673" w:rsidRDefault="00D52E69" w:rsidP="005C2673">
            <w:pPr>
              <w:jc w:val="center"/>
              <w:rPr>
                <w:sz w:val="24"/>
              </w:rPr>
            </w:pPr>
            <w:r w:rsidRPr="005C2673">
              <w:rPr>
                <w:sz w:val="24"/>
              </w:rPr>
              <w:t>Major impact to project or business operations.  If not resolved quickly there will be a significant adverse impact</w:t>
            </w:r>
            <w:r w:rsidR="005B4BB2" w:rsidRPr="005C2673">
              <w:rPr>
                <w:sz w:val="24"/>
              </w:rPr>
              <w:t xml:space="preserve"> to revenue and/or schedule</w:t>
            </w:r>
            <w:r w:rsidRPr="005C2673">
              <w:rPr>
                <w:sz w:val="24"/>
              </w:rPr>
              <w:t>.</w:t>
            </w:r>
          </w:p>
        </w:tc>
        <w:tc>
          <w:tcPr>
            <w:tcW w:w="1710" w:type="dxa"/>
            <w:shd w:val="clear" w:color="auto" w:fill="auto"/>
          </w:tcPr>
          <w:p w:rsidR="00D52E69" w:rsidRPr="005C2673" w:rsidRDefault="00D52E69" w:rsidP="005C2673">
            <w:pPr>
              <w:jc w:val="center"/>
              <w:rPr>
                <w:sz w:val="24"/>
              </w:rPr>
            </w:pPr>
            <w:r w:rsidRPr="005C2673">
              <w:rPr>
                <w:sz w:val="24"/>
              </w:rPr>
              <w:t>Vice President or higher</w:t>
            </w:r>
          </w:p>
        </w:tc>
        <w:tc>
          <w:tcPr>
            <w:tcW w:w="3420" w:type="dxa"/>
            <w:shd w:val="clear" w:color="auto" w:fill="auto"/>
          </w:tcPr>
          <w:p w:rsidR="00D52E69" w:rsidRPr="005C2673" w:rsidRDefault="005B4BB2" w:rsidP="005C2673">
            <w:pPr>
              <w:jc w:val="center"/>
              <w:rPr>
                <w:sz w:val="24"/>
              </w:rPr>
            </w:pPr>
            <w:r w:rsidRPr="005C2673">
              <w:rPr>
                <w:sz w:val="24"/>
              </w:rPr>
              <w:t>Within 4 hours</w:t>
            </w:r>
          </w:p>
        </w:tc>
      </w:tr>
      <w:tr w:rsidR="00D52E69" w:rsidRPr="005C2673" w:rsidTr="005C2673">
        <w:tc>
          <w:tcPr>
            <w:tcW w:w="1368" w:type="dxa"/>
            <w:shd w:val="clear" w:color="auto" w:fill="auto"/>
          </w:tcPr>
          <w:p w:rsidR="00D52E69" w:rsidRPr="005C2673" w:rsidRDefault="00D52E69" w:rsidP="005C2673">
            <w:pPr>
              <w:jc w:val="center"/>
              <w:rPr>
                <w:sz w:val="24"/>
              </w:rPr>
            </w:pPr>
          </w:p>
        </w:tc>
        <w:tc>
          <w:tcPr>
            <w:tcW w:w="3420" w:type="dxa"/>
            <w:shd w:val="clear" w:color="auto" w:fill="auto"/>
          </w:tcPr>
          <w:p w:rsidR="00D52E69" w:rsidRPr="005C2673" w:rsidRDefault="00D52E69" w:rsidP="005C2673">
            <w:pPr>
              <w:jc w:val="center"/>
              <w:rPr>
                <w:sz w:val="24"/>
              </w:rPr>
            </w:pPr>
          </w:p>
        </w:tc>
        <w:tc>
          <w:tcPr>
            <w:tcW w:w="1710" w:type="dxa"/>
            <w:shd w:val="clear" w:color="auto" w:fill="auto"/>
          </w:tcPr>
          <w:p w:rsidR="00D52E69" w:rsidRPr="005C2673" w:rsidRDefault="00D52E69" w:rsidP="005C2673">
            <w:pPr>
              <w:jc w:val="center"/>
              <w:rPr>
                <w:sz w:val="24"/>
              </w:rPr>
            </w:pPr>
          </w:p>
        </w:tc>
        <w:tc>
          <w:tcPr>
            <w:tcW w:w="3420" w:type="dxa"/>
            <w:shd w:val="clear" w:color="auto" w:fill="auto"/>
          </w:tcPr>
          <w:p w:rsidR="00D52E69" w:rsidRPr="005C2673" w:rsidRDefault="00D52E69" w:rsidP="005C2673">
            <w:pPr>
              <w:jc w:val="center"/>
              <w:rPr>
                <w:sz w:val="24"/>
              </w:rPr>
            </w:pPr>
          </w:p>
        </w:tc>
      </w:tr>
      <w:tr w:rsidR="00D52E69" w:rsidRPr="005C2673" w:rsidTr="005C2673">
        <w:tc>
          <w:tcPr>
            <w:tcW w:w="1368" w:type="dxa"/>
            <w:shd w:val="clear" w:color="auto" w:fill="auto"/>
          </w:tcPr>
          <w:p w:rsidR="00D52E69" w:rsidRPr="005C2673" w:rsidRDefault="00D52E69" w:rsidP="005C2673">
            <w:pPr>
              <w:jc w:val="center"/>
              <w:rPr>
                <w:sz w:val="24"/>
              </w:rPr>
            </w:pPr>
          </w:p>
        </w:tc>
        <w:tc>
          <w:tcPr>
            <w:tcW w:w="3420" w:type="dxa"/>
            <w:shd w:val="clear" w:color="auto" w:fill="auto"/>
          </w:tcPr>
          <w:p w:rsidR="00D52E69" w:rsidRPr="005C2673" w:rsidRDefault="00D52E69" w:rsidP="005C2673">
            <w:pPr>
              <w:jc w:val="center"/>
              <w:rPr>
                <w:sz w:val="24"/>
              </w:rPr>
            </w:pPr>
          </w:p>
        </w:tc>
        <w:tc>
          <w:tcPr>
            <w:tcW w:w="1710" w:type="dxa"/>
            <w:shd w:val="clear" w:color="auto" w:fill="auto"/>
          </w:tcPr>
          <w:p w:rsidR="00D52E69" w:rsidRPr="005C2673" w:rsidRDefault="00D52E69" w:rsidP="005C2673">
            <w:pPr>
              <w:jc w:val="center"/>
              <w:rPr>
                <w:sz w:val="24"/>
              </w:rPr>
            </w:pPr>
          </w:p>
        </w:tc>
        <w:tc>
          <w:tcPr>
            <w:tcW w:w="3420" w:type="dxa"/>
            <w:shd w:val="clear" w:color="auto" w:fill="auto"/>
          </w:tcPr>
          <w:p w:rsidR="00D52E69" w:rsidRPr="005C2673" w:rsidRDefault="00D52E69" w:rsidP="005C2673">
            <w:pPr>
              <w:jc w:val="center"/>
              <w:rPr>
                <w:sz w:val="24"/>
              </w:rPr>
            </w:pPr>
          </w:p>
        </w:tc>
      </w:tr>
      <w:tr w:rsidR="00D52E69" w:rsidRPr="005C2673" w:rsidTr="005C2673">
        <w:tc>
          <w:tcPr>
            <w:tcW w:w="1368" w:type="dxa"/>
            <w:shd w:val="clear" w:color="auto" w:fill="auto"/>
          </w:tcPr>
          <w:p w:rsidR="00D52E69" w:rsidRPr="005C2673" w:rsidRDefault="00D52E69" w:rsidP="005C2673">
            <w:pPr>
              <w:jc w:val="center"/>
              <w:rPr>
                <w:sz w:val="24"/>
              </w:rPr>
            </w:pPr>
          </w:p>
        </w:tc>
        <w:tc>
          <w:tcPr>
            <w:tcW w:w="3420" w:type="dxa"/>
            <w:shd w:val="clear" w:color="auto" w:fill="auto"/>
          </w:tcPr>
          <w:p w:rsidR="00D52E69" w:rsidRPr="005C2673" w:rsidRDefault="00D52E69" w:rsidP="005C2673">
            <w:pPr>
              <w:jc w:val="center"/>
              <w:rPr>
                <w:sz w:val="24"/>
              </w:rPr>
            </w:pPr>
          </w:p>
        </w:tc>
        <w:tc>
          <w:tcPr>
            <w:tcW w:w="1710" w:type="dxa"/>
            <w:shd w:val="clear" w:color="auto" w:fill="auto"/>
          </w:tcPr>
          <w:p w:rsidR="00D52E69" w:rsidRPr="005C2673" w:rsidRDefault="00D52E69" w:rsidP="005C2673">
            <w:pPr>
              <w:jc w:val="center"/>
              <w:rPr>
                <w:sz w:val="24"/>
              </w:rPr>
            </w:pPr>
          </w:p>
        </w:tc>
        <w:tc>
          <w:tcPr>
            <w:tcW w:w="3420" w:type="dxa"/>
            <w:shd w:val="clear" w:color="auto" w:fill="auto"/>
          </w:tcPr>
          <w:p w:rsidR="00D52E69" w:rsidRPr="005C2673" w:rsidRDefault="00D52E69" w:rsidP="005C2673">
            <w:pPr>
              <w:jc w:val="center"/>
              <w:rPr>
                <w:sz w:val="24"/>
              </w:rPr>
            </w:pPr>
          </w:p>
        </w:tc>
      </w:tr>
    </w:tbl>
    <w:p w:rsidR="005A6DC1" w:rsidRDefault="005A6DC1" w:rsidP="005A6DC1">
      <w:pPr>
        <w:rPr>
          <w:sz w:val="24"/>
        </w:rPr>
      </w:pPr>
    </w:p>
    <w:p w:rsidR="005A6DC1" w:rsidRPr="005A6DC1" w:rsidRDefault="005A6DC1" w:rsidP="005A6DC1">
      <w:pPr>
        <w:rPr>
          <w:sz w:val="24"/>
        </w:rPr>
      </w:pPr>
    </w:p>
    <w:p w:rsidR="00FF61DE" w:rsidRPr="00C45C77" w:rsidRDefault="00FF61DE" w:rsidP="00C45C77">
      <w:pPr>
        <w:pStyle w:val="Heading1"/>
        <w:jc w:val="left"/>
        <w:rPr>
          <w:smallCaps/>
          <w:sz w:val="28"/>
          <w:szCs w:val="28"/>
        </w:rPr>
      </w:pPr>
      <w:bookmarkStart w:id="10" w:name="_Toc339366634"/>
      <w:r w:rsidRPr="00C45C77">
        <w:rPr>
          <w:smallCaps/>
          <w:sz w:val="28"/>
          <w:szCs w:val="28"/>
        </w:rPr>
        <w:t>Glossary of Communication Terminology</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768"/>
      </w:tblGrid>
      <w:tr w:rsidR="004A5CA0" w:rsidRPr="004233DA" w:rsidTr="005C2673">
        <w:tc>
          <w:tcPr>
            <w:tcW w:w="2700" w:type="dxa"/>
            <w:shd w:val="clear" w:color="auto" w:fill="B8CCE4"/>
          </w:tcPr>
          <w:p w:rsidR="004A5CA0" w:rsidRPr="004233DA" w:rsidRDefault="004A5CA0" w:rsidP="003746D1">
            <w:pPr>
              <w:rPr>
                <w:sz w:val="24"/>
              </w:rPr>
            </w:pPr>
            <w:r w:rsidRPr="004233DA">
              <w:rPr>
                <w:sz w:val="24"/>
              </w:rPr>
              <w:t>Term</w:t>
            </w:r>
          </w:p>
        </w:tc>
        <w:tc>
          <w:tcPr>
            <w:tcW w:w="6768" w:type="dxa"/>
            <w:shd w:val="clear" w:color="auto" w:fill="B8CCE4"/>
          </w:tcPr>
          <w:p w:rsidR="004A5CA0" w:rsidRPr="004233DA" w:rsidRDefault="004A5CA0" w:rsidP="003746D1">
            <w:pPr>
              <w:rPr>
                <w:sz w:val="24"/>
              </w:rPr>
            </w:pPr>
            <w:r w:rsidRPr="004233DA">
              <w:rPr>
                <w:sz w:val="24"/>
              </w:rPr>
              <w:t>Definition</w:t>
            </w:r>
          </w:p>
        </w:tc>
      </w:tr>
      <w:tr w:rsidR="004A5CA0" w:rsidRPr="004233DA" w:rsidTr="004233DA">
        <w:tc>
          <w:tcPr>
            <w:tcW w:w="2700" w:type="dxa"/>
          </w:tcPr>
          <w:p w:rsidR="004A5CA0" w:rsidRPr="004233DA" w:rsidRDefault="0059542A" w:rsidP="003746D1">
            <w:pPr>
              <w:rPr>
                <w:sz w:val="24"/>
              </w:rPr>
            </w:pPr>
            <w:r>
              <w:rPr>
                <w:sz w:val="24"/>
              </w:rPr>
              <w:t>Communication</w:t>
            </w:r>
          </w:p>
        </w:tc>
        <w:tc>
          <w:tcPr>
            <w:tcW w:w="6768" w:type="dxa"/>
          </w:tcPr>
          <w:p w:rsidR="004A5CA0" w:rsidRPr="004233DA" w:rsidRDefault="0059542A" w:rsidP="003746D1">
            <w:pPr>
              <w:rPr>
                <w:sz w:val="24"/>
              </w:rPr>
            </w:pPr>
            <w:r>
              <w:rPr>
                <w:sz w:val="24"/>
              </w:rPr>
              <w:t>The effective sending and receiving of information.  Ideally, the information received should match the information sent.  It is the responsibility of the sender to ensure this takes place.</w:t>
            </w:r>
          </w:p>
        </w:tc>
      </w:tr>
      <w:tr w:rsidR="004A5CA0" w:rsidRPr="004233DA" w:rsidTr="004233DA">
        <w:tc>
          <w:tcPr>
            <w:tcW w:w="2700" w:type="dxa"/>
          </w:tcPr>
          <w:p w:rsidR="004A5CA0" w:rsidRPr="004233DA" w:rsidRDefault="0059542A" w:rsidP="003746D1">
            <w:pPr>
              <w:rPr>
                <w:sz w:val="24"/>
              </w:rPr>
            </w:pPr>
            <w:r>
              <w:rPr>
                <w:sz w:val="24"/>
              </w:rPr>
              <w:t>Stakeholder</w:t>
            </w:r>
          </w:p>
        </w:tc>
        <w:tc>
          <w:tcPr>
            <w:tcW w:w="6768" w:type="dxa"/>
          </w:tcPr>
          <w:p w:rsidR="00ED2B30" w:rsidRPr="004233DA" w:rsidRDefault="0059542A" w:rsidP="003746D1">
            <w:pPr>
              <w:rPr>
                <w:sz w:val="24"/>
              </w:rPr>
            </w:pPr>
            <w:r>
              <w:rPr>
                <w:sz w:val="24"/>
              </w:rPr>
              <w:t xml:space="preserve">Individuals or groups </w:t>
            </w:r>
            <w:r w:rsidR="00ED2B30">
              <w:rPr>
                <w:sz w:val="24"/>
              </w:rPr>
              <w:t>involved in the project or whose interests may be affected by the project’s execution or outcome.</w:t>
            </w:r>
          </w:p>
        </w:tc>
      </w:tr>
      <w:tr w:rsidR="004A5CA0" w:rsidRPr="004233DA" w:rsidTr="004233DA">
        <w:tc>
          <w:tcPr>
            <w:tcW w:w="2700" w:type="dxa"/>
          </w:tcPr>
          <w:p w:rsidR="004A5CA0" w:rsidRPr="004233DA" w:rsidRDefault="00F4448F" w:rsidP="003746D1">
            <w:pPr>
              <w:rPr>
                <w:sz w:val="24"/>
              </w:rPr>
            </w:pPr>
            <w:r>
              <w:rPr>
                <w:sz w:val="24"/>
              </w:rPr>
              <w:t>Communications Management Plan</w:t>
            </w:r>
          </w:p>
        </w:tc>
        <w:tc>
          <w:tcPr>
            <w:tcW w:w="6768" w:type="dxa"/>
          </w:tcPr>
          <w:p w:rsidR="004A5CA0" w:rsidRPr="004233DA" w:rsidRDefault="00386F59" w:rsidP="003746D1">
            <w:pPr>
              <w:rPr>
                <w:sz w:val="24"/>
              </w:rPr>
            </w:pPr>
            <w:r>
              <w:rPr>
                <w:sz w:val="24"/>
              </w:rPr>
              <w:t xml:space="preserve">Portion of the overall Project Management Plan which details how project communications will be conducted, who will participate in communications, </w:t>
            </w:r>
            <w:r w:rsidR="00FE79AE">
              <w:rPr>
                <w:sz w:val="24"/>
              </w:rPr>
              <w:t>frequency of communications, and m</w:t>
            </w:r>
            <w:r w:rsidR="009B4E06">
              <w:rPr>
                <w:sz w:val="24"/>
              </w:rPr>
              <w:t>e</w:t>
            </w:r>
            <w:r w:rsidR="00FE79AE">
              <w:rPr>
                <w:sz w:val="24"/>
              </w:rPr>
              <w:t>thods of communications.</w:t>
            </w:r>
          </w:p>
        </w:tc>
      </w:tr>
      <w:tr w:rsidR="004A5CA0" w:rsidRPr="004233DA" w:rsidTr="004233DA">
        <w:tc>
          <w:tcPr>
            <w:tcW w:w="2700" w:type="dxa"/>
          </w:tcPr>
          <w:p w:rsidR="004A5CA0" w:rsidRPr="004233DA" w:rsidRDefault="009B4E06" w:rsidP="003746D1">
            <w:pPr>
              <w:rPr>
                <w:sz w:val="24"/>
              </w:rPr>
            </w:pPr>
            <w:r>
              <w:rPr>
                <w:sz w:val="24"/>
              </w:rPr>
              <w:t>Escalation</w:t>
            </w:r>
          </w:p>
        </w:tc>
        <w:tc>
          <w:tcPr>
            <w:tcW w:w="6768" w:type="dxa"/>
          </w:tcPr>
          <w:p w:rsidR="004A5CA0" w:rsidRPr="004233DA" w:rsidRDefault="009B4E06" w:rsidP="003746D1">
            <w:pPr>
              <w:rPr>
                <w:sz w:val="24"/>
              </w:rPr>
            </w:pPr>
            <w:r>
              <w:rPr>
                <w:sz w:val="24"/>
              </w:rPr>
              <w:t>The process which details how conflicts and issues will be passed up the management chain for resolution as well as the timeframe to achieve resolution.</w:t>
            </w:r>
          </w:p>
        </w:tc>
      </w:tr>
      <w:tr w:rsidR="004A5CA0" w:rsidRPr="004233DA" w:rsidTr="004233DA">
        <w:tc>
          <w:tcPr>
            <w:tcW w:w="2700" w:type="dxa"/>
          </w:tcPr>
          <w:p w:rsidR="004A5CA0" w:rsidRPr="004233DA" w:rsidRDefault="004A5CA0" w:rsidP="003746D1">
            <w:pPr>
              <w:rPr>
                <w:sz w:val="24"/>
              </w:rPr>
            </w:pPr>
          </w:p>
        </w:tc>
        <w:tc>
          <w:tcPr>
            <w:tcW w:w="6768" w:type="dxa"/>
          </w:tcPr>
          <w:p w:rsidR="004A5CA0" w:rsidRPr="004233DA" w:rsidRDefault="004A5CA0" w:rsidP="003746D1">
            <w:pPr>
              <w:rPr>
                <w:sz w:val="24"/>
              </w:rPr>
            </w:pPr>
          </w:p>
        </w:tc>
      </w:tr>
    </w:tbl>
    <w:p w:rsidR="003746D1" w:rsidRPr="009B0A18" w:rsidRDefault="003746D1" w:rsidP="003746D1">
      <w:pPr>
        <w:rPr>
          <w:smallCaps/>
          <w:sz w:val="28"/>
          <w:szCs w:val="28"/>
        </w:rPr>
      </w:pPr>
      <w:r w:rsidRPr="00172398">
        <w:rPr>
          <w:sz w:val="24"/>
        </w:rPr>
        <w:br w:type="page"/>
      </w:r>
      <w:r>
        <w:rPr>
          <w:smallCaps/>
          <w:sz w:val="28"/>
          <w:szCs w:val="28"/>
        </w:rPr>
        <w:lastRenderedPageBreak/>
        <w:t xml:space="preserve">Sponsor </w:t>
      </w:r>
      <w:r w:rsidRPr="009B0A18">
        <w:rPr>
          <w:smallCaps/>
          <w:sz w:val="28"/>
          <w:szCs w:val="28"/>
        </w:rPr>
        <w:t xml:space="preserve">Acceptance </w:t>
      </w:r>
    </w:p>
    <w:p w:rsidR="003746D1" w:rsidRDefault="003746D1">
      <w:pPr>
        <w:pStyle w:val="BodyText"/>
      </w:pPr>
    </w:p>
    <w:p w:rsidR="003746D1" w:rsidRDefault="003746D1"/>
    <w:p w:rsidR="003746D1" w:rsidRDefault="003746D1">
      <w:pPr>
        <w:rPr>
          <w:sz w:val="24"/>
        </w:rPr>
      </w:pPr>
      <w:r>
        <w:rPr>
          <w:sz w:val="24"/>
        </w:rPr>
        <w:t>Approved by the Project Sponsor:</w:t>
      </w:r>
    </w:p>
    <w:p w:rsidR="003746D1" w:rsidRDefault="003746D1">
      <w:pPr>
        <w:rPr>
          <w:sz w:val="24"/>
        </w:rPr>
      </w:pPr>
    </w:p>
    <w:p w:rsidR="003746D1" w:rsidRDefault="003746D1">
      <w:pPr>
        <w:pStyle w:val="Header"/>
        <w:tabs>
          <w:tab w:val="clear" w:pos="4320"/>
          <w:tab w:val="clear" w:pos="8640"/>
        </w:tabs>
        <w:rPr>
          <w:sz w:val="24"/>
        </w:rPr>
      </w:pPr>
    </w:p>
    <w:p w:rsidR="003746D1" w:rsidRDefault="003746D1">
      <w:pPr>
        <w:pStyle w:val="BodyText"/>
        <w:tabs>
          <w:tab w:val="left" w:leader="underscore" w:pos="5040"/>
          <w:tab w:val="left" w:pos="5760"/>
          <w:tab w:val="left" w:leader="underscore" w:pos="8640"/>
        </w:tabs>
      </w:pPr>
      <w:r>
        <w:tab/>
      </w:r>
      <w:r>
        <w:tab/>
        <w:t>Date:</w:t>
      </w:r>
      <w:r>
        <w:tab/>
      </w:r>
    </w:p>
    <w:p w:rsidR="003746D1" w:rsidRPr="00D263FF" w:rsidRDefault="003746D1" w:rsidP="003746D1">
      <w:pPr>
        <w:rPr>
          <w:sz w:val="24"/>
        </w:rPr>
      </w:pPr>
      <w:r w:rsidRPr="00D263FF">
        <w:rPr>
          <w:sz w:val="24"/>
        </w:rPr>
        <w:t>&lt;Project Sponsor&gt;</w:t>
      </w:r>
    </w:p>
    <w:p w:rsidR="003746D1" w:rsidRPr="00D263FF" w:rsidRDefault="003746D1" w:rsidP="003746D1">
      <w:pPr>
        <w:rPr>
          <w:sz w:val="24"/>
        </w:rPr>
      </w:pPr>
      <w:r w:rsidRPr="00D263FF">
        <w:rPr>
          <w:sz w:val="24"/>
        </w:rPr>
        <w:t>&lt;Project Sponsor Title&gt;</w:t>
      </w:r>
    </w:p>
    <w:p w:rsidR="003746D1" w:rsidRPr="00D263FF" w:rsidRDefault="003746D1" w:rsidP="003746D1">
      <w:pPr>
        <w:rPr>
          <w:sz w:val="24"/>
        </w:rPr>
      </w:pPr>
    </w:p>
    <w:sectPr w:rsidR="003746D1" w:rsidRPr="00D263FF" w:rsidSect="009D164A">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6A" w:rsidRDefault="00D17E6A">
      <w:r>
        <w:separator/>
      </w:r>
    </w:p>
  </w:endnote>
  <w:endnote w:type="continuationSeparator" w:id="0">
    <w:p w:rsidR="00D17E6A" w:rsidRDefault="00D1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C8" w:rsidRDefault="00BE1BC8" w:rsidP="009D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BC8" w:rsidRDefault="00BE1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4A" w:rsidRDefault="009D164A" w:rsidP="009D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22B">
      <w:rPr>
        <w:rStyle w:val="PageNumber"/>
        <w:noProof/>
      </w:rPr>
      <w:t>1</w:t>
    </w:r>
    <w:r>
      <w:rPr>
        <w:rStyle w:val="PageNumber"/>
      </w:rPr>
      <w:fldChar w:fldCharType="end"/>
    </w:r>
  </w:p>
  <w:p w:rsidR="00BE1BC8" w:rsidRDefault="009D164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6A" w:rsidRDefault="00D17E6A">
      <w:r>
        <w:separator/>
      </w:r>
    </w:p>
  </w:footnote>
  <w:footnote w:type="continuationSeparator" w:id="0">
    <w:p w:rsidR="00D17E6A" w:rsidRDefault="00D17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4CB"/>
    <w:multiLevelType w:val="hybridMultilevel"/>
    <w:tmpl w:val="ADDC4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D77CA"/>
    <w:multiLevelType w:val="hybridMultilevel"/>
    <w:tmpl w:val="96BC45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41747"/>
    <w:multiLevelType w:val="hybridMultilevel"/>
    <w:tmpl w:val="8640E8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92161"/>
    <w:multiLevelType w:val="multilevel"/>
    <w:tmpl w:val="630E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B368E"/>
    <w:multiLevelType w:val="hybridMultilevel"/>
    <w:tmpl w:val="47BEAB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192676"/>
    <w:multiLevelType w:val="multilevel"/>
    <w:tmpl w:val="6B5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B06F5"/>
    <w:multiLevelType w:val="hybridMultilevel"/>
    <w:tmpl w:val="4626742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A6A93"/>
    <w:multiLevelType w:val="multilevel"/>
    <w:tmpl w:val="ADDC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597F47"/>
    <w:multiLevelType w:val="multilevel"/>
    <w:tmpl w:val="A4CCB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BE6EB9"/>
    <w:multiLevelType w:val="hybridMultilevel"/>
    <w:tmpl w:val="3968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B5775"/>
    <w:multiLevelType w:val="multilevel"/>
    <w:tmpl w:val="ADDC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8962B7"/>
    <w:multiLevelType w:val="hybridMultilevel"/>
    <w:tmpl w:val="A4CCB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2B22CC"/>
    <w:multiLevelType w:val="hybridMultilevel"/>
    <w:tmpl w:val="49B6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96B4C5B"/>
    <w:multiLevelType w:val="multilevel"/>
    <w:tmpl w:val="F8F8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C1625D"/>
    <w:multiLevelType w:val="multilevel"/>
    <w:tmpl w:val="C6BC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24"/>
  </w:num>
  <w:num w:numId="4">
    <w:abstractNumId w:val="8"/>
  </w:num>
  <w:num w:numId="5">
    <w:abstractNumId w:val="16"/>
  </w:num>
  <w:num w:numId="6">
    <w:abstractNumId w:val="25"/>
  </w:num>
  <w:num w:numId="7">
    <w:abstractNumId w:val="14"/>
  </w:num>
  <w:num w:numId="8">
    <w:abstractNumId w:val="13"/>
  </w:num>
  <w:num w:numId="9">
    <w:abstractNumId w:val="23"/>
  </w:num>
  <w:num w:numId="10">
    <w:abstractNumId w:val="10"/>
  </w:num>
  <w:num w:numId="11">
    <w:abstractNumId w:val="11"/>
  </w:num>
  <w:num w:numId="12">
    <w:abstractNumId w:val="30"/>
  </w:num>
  <w:num w:numId="13">
    <w:abstractNumId w:val="26"/>
  </w:num>
  <w:num w:numId="14">
    <w:abstractNumId w:val="9"/>
  </w:num>
  <w:num w:numId="15">
    <w:abstractNumId w:val="17"/>
  </w:num>
  <w:num w:numId="16">
    <w:abstractNumId w:val="15"/>
  </w:num>
  <w:num w:numId="17">
    <w:abstractNumId w:val="32"/>
  </w:num>
  <w:num w:numId="18">
    <w:abstractNumId w:val="21"/>
  </w:num>
  <w:num w:numId="19">
    <w:abstractNumId w:val="31"/>
  </w:num>
  <w:num w:numId="20">
    <w:abstractNumId w:val="1"/>
  </w:num>
  <w:num w:numId="21">
    <w:abstractNumId w:val="28"/>
  </w:num>
  <w:num w:numId="22">
    <w:abstractNumId w:val="0"/>
  </w:num>
  <w:num w:numId="23">
    <w:abstractNumId w:val="18"/>
  </w:num>
  <w:num w:numId="24">
    <w:abstractNumId w:val="22"/>
  </w:num>
  <w:num w:numId="25">
    <w:abstractNumId w:val="27"/>
  </w:num>
  <w:num w:numId="26">
    <w:abstractNumId w:val="29"/>
  </w:num>
  <w:num w:numId="27">
    <w:abstractNumId w:val="19"/>
  </w:num>
  <w:num w:numId="28">
    <w:abstractNumId w:val="6"/>
  </w:num>
  <w:num w:numId="29">
    <w:abstractNumId w:val="33"/>
  </w:num>
  <w:num w:numId="30">
    <w:abstractNumId w:val="34"/>
  </w:num>
  <w:num w:numId="31">
    <w:abstractNumId w:val="7"/>
  </w:num>
  <w:num w:numId="32">
    <w:abstractNumId w:val="12"/>
  </w:num>
  <w:num w:numId="33">
    <w:abstractNumId w:val="5"/>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D1"/>
    <w:rsid w:val="00005012"/>
    <w:rsid w:val="00007569"/>
    <w:rsid w:val="00010093"/>
    <w:rsid w:val="000261CE"/>
    <w:rsid w:val="0003186B"/>
    <w:rsid w:val="00056F81"/>
    <w:rsid w:val="0006310D"/>
    <w:rsid w:val="00075F9D"/>
    <w:rsid w:val="000A0796"/>
    <w:rsid w:val="000A2346"/>
    <w:rsid w:val="00104E5E"/>
    <w:rsid w:val="001143B4"/>
    <w:rsid w:val="00117659"/>
    <w:rsid w:val="00122A52"/>
    <w:rsid w:val="001248B8"/>
    <w:rsid w:val="00130217"/>
    <w:rsid w:val="00134C73"/>
    <w:rsid w:val="001352ED"/>
    <w:rsid w:val="00140327"/>
    <w:rsid w:val="00165302"/>
    <w:rsid w:val="00175181"/>
    <w:rsid w:val="00181BDF"/>
    <w:rsid w:val="001A1DB2"/>
    <w:rsid w:val="001B5333"/>
    <w:rsid w:val="001D769A"/>
    <w:rsid w:val="001F6290"/>
    <w:rsid w:val="001F7402"/>
    <w:rsid w:val="0021048B"/>
    <w:rsid w:val="00214176"/>
    <w:rsid w:val="00214435"/>
    <w:rsid w:val="002270AC"/>
    <w:rsid w:val="00241673"/>
    <w:rsid w:val="00257EFC"/>
    <w:rsid w:val="00264DC8"/>
    <w:rsid w:val="00267B58"/>
    <w:rsid w:val="002735B0"/>
    <w:rsid w:val="002923A8"/>
    <w:rsid w:val="00297F78"/>
    <w:rsid w:val="002A7D7E"/>
    <w:rsid w:val="002B1540"/>
    <w:rsid w:val="002B435C"/>
    <w:rsid w:val="002D4E0A"/>
    <w:rsid w:val="002E174B"/>
    <w:rsid w:val="002E2840"/>
    <w:rsid w:val="002E3152"/>
    <w:rsid w:val="002E5A6A"/>
    <w:rsid w:val="002F430F"/>
    <w:rsid w:val="002F48F1"/>
    <w:rsid w:val="002F50FD"/>
    <w:rsid w:val="002F6255"/>
    <w:rsid w:val="003224E9"/>
    <w:rsid w:val="003427AC"/>
    <w:rsid w:val="00344148"/>
    <w:rsid w:val="003746D1"/>
    <w:rsid w:val="00386F59"/>
    <w:rsid w:val="0039199B"/>
    <w:rsid w:val="003963E5"/>
    <w:rsid w:val="003A035B"/>
    <w:rsid w:val="003A4F0E"/>
    <w:rsid w:val="003B25A1"/>
    <w:rsid w:val="003C2724"/>
    <w:rsid w:val="003C7355"/>
    <w:rsid w:val="003D1DF9"/>
    <w:rsid w:val="004030DC"/>
    <w:rsid w:val="004033BC"/>
    <w:rsid w:val="00403554"/>
    <w:rsid w:val="00405B57"/>
    <w:rsid w:val="00406146"/>
    <w:rsid w:val="00421D71"/>
    <w:rsid w:val="004233DA"/>
    <w:rsid w:val="00441FA1"/>
    <w:rsid w:val="00442538"/>
    <w:rsid w:val="00450B8B"/>
    <w:rsid w:val="00466D6F"/>
    <w:rsid w:val="00471B44"/>
    <w:rsid w:val="0047576A"/>
    <w:rsid w:val="00480624"/>
    <w:rsid w:val="004A469D"/>
    <w:rsid w:val="004A5CA0"/>
    <w:rsid w:val="004A7CBC"/>
    <w:rsid w:val="004B2347"/>
    <w:rsid w:val="004D0012"/>
    <w:rsid w:val="004D65EE"/>
    <w:rsid w:val="004E65AE"/>
    <w:rsid w:val="0050497D"/>
    <w:rsid w:val="00530B15"/>
    <w:rsid w:val="00532DFE"/>
    <w:rsid w:val="00537693"/>
    <w:rsid w:val="005408FC"/>
    <w:rsid w:val="005431EF"/>
    <w:rsid w:val="00574743"/>
    <w:rsid w:val="00580DDE"/>
    <w:rsid w:val="0059080B"/>
    <w:rsid w:val="00590D86"/>
    <w:rsid w:val="005950AF"/>
    <w:rsid w:val="0059542A"/>
    <w:rsid w:val="005A6DC1"/>
    <w:rsid w:val="005B1978"/>
    <w:rsid w:val="005B4BB2"/>
    <w:rsid w:val="005C2673"/>
    <w:rsid w:val="005C2F17"/>
    <w:rsid w:val="005C7153"/>
    <w:rsid w:val="005D5EF0"/>
    <w:rsid w:val="005E7BCA"/>
    <w:rsid w:val="005F590D"/>
    <w:rsid w:val="00600FAD"/>
    <w:rsid w:val="0062542E"/>
    <w:rsid w:val="00630759"/>
    <w:rsid w:val="006349BF"/>
    <w:rsid w:val="00637670"/>
    <w:rsid w:val="00642C91"/>
    <w:rsid w:val="00661858"/>
    <w:rsid w:val="00672774"/>
    <w:rsid w:val="006759E9"/>
    <w:rsid w:val="00691267"/>
    <w:rsid w:val="006A223E"/>
    <w:rsid w:val="006B6EE3"/>
    <w:rsid w:val="006D473D"/>
    <w:rsid w:val="006E64BF"/>
    <w:rsid w:val="006E6CD9"/>
    <w:rsid w:val="006E75E7"/>
    <w:rsid w:val="006F4C30"/>
    <w:rsid w:val="0070251E"/>
    <w:rsid w:val="00713B66"/>
    <w:rsid w:val="00724812"/>
    <w:rsid w:val="0072506E"/>
    <w:rsid w:val="0073453A"/>
    <w:rsid w:val="007421B5"/>
    <w:rsid w:val="00752F5B"/>
    <w:rsid w:val="0077677F"/>
    <w:rsid w:val="007820D3"/>
    <w:rsid w:val="007846F2"/>
    <w:rsid w:val="007941E2"/>
    <w:rsid w:val="007A367E"/>
    <w:rsid w:val="007B1F59"/>
    <w:rsid w:val="007B3D18"/>
    <w:rsid w:val="007B6EE9"/>
    <w:rsid w:val="007C74B3"/>
    <w:rsid w:val="007E43F8"/>
    <w:rsid w:val="007E4CB5"/>
    <w:rsid w:val="007F73C5"/>
    <w:rsid w:val="008040BB"/>
    <w:rsid w:val="0083231F"/>
    <w:rsid w:val="00842F64"/>
    <w:rsid w:val="008527AB"/>
    <w:rsid w:val="00872C33"/>
    <w:rsid w:val="00881ED1"/>
    <w:rsid w:val="00886346"/>
    <w:rsid w:val="00892C74"/>
    <w:rsid w:val="00894793"/>
    <w:rsid w:val="008A2F60"/>
    <w:rsid w:val="008A34B2"/>
    <w:rsid w:val="008A4BBE"/>
    <w:rsid w:val="008B4E3C"/>
    <w:rsid w:val="008B522B"/>
    <w:rsid w:val="008D543B"/>
    <w:rsid w:val="008E4777"/>
    <w:rsid w:val="008F1D35"/>
    <w:rsid w:val="00901081"/>
    <w:rsid w:val="00905DCC"/>
    <w:rsid w:val="00916C12"/>
    <w:rsid w:val="00934EFF"/>
    <w:rsid w:val="009540C4"/>
    <w:rsid w:val="009668AB"/>
    <w:rsid w:val="009727F7"/>
    <w:rsid w:val="009909D2"/>
    <w:rsid w:val="009B4E06"/>
    <w:rsid w:val="009C230F"/>
    <w:rsid w:val="009C2CF7"/>
    <w:rsid w:val="009D164A"/>
    <w:rsid w:val="009D398A"/>
    <w:rsid w:val="009D5923"/>
    <w:rsid w:val="00A066AE"/>
    <w:rsid w:val="00A1661B"/>
    <w:rsid w:val="00A4216E"/>
    <w:rsid w:val="00A50ADA"/>
    <w:rsid w:val="00A935C3"/>
    <w:rsid w:val="00A9384D"/>
    <w:rsid w:val="00A9651A"/>
    <w:rsid w:val="00AB03F0"/>
    <w:rsid w:val="00AC0696"/>
    <w:rsid w:val="00AC1469"/>
    <w:rsid w:val="00AC71A3"/>
    <w:rsid w:val="00AD76CE"/>
    <w:rsid w:val="00B10AEB"/>
    <w:rsid w:val="00B2279C"/>
    <w:rsid w:val="00B254F1"/>
    <w:rsid w:val="00B27C54"/>
    <w:rsid w:val="00B54EEC"/>
    <w:rsid w:val="00B60822"/>
    <w:rsid w:val="00B66E89"/>
    <w:rsid w:val="00B81C53"/>
    <w:rsid w:val="00B940D7"/>
    <w:rsid w:val="00BA499A"/>
    <w:rsid w:val="00BB2F65"/>
    <w:rsid w:val="00BE1BC8"/>
    <w:rsid w:val="00C07EAB"/>
    <w:rsid w:val="00C128EE"/>
    <w:rsid w:val="00C176BD"/>
    <w:rsid w:val="00C45C77"/>
    <w:rsid w:val="00C57518"/>
    <w:rsid w:val="00C63655"/>
    <w:rsid w:val="00C64E9D"/>
    <w:rsid w:val="00C73127"/>
    <w:rsid w:val="00C76367"/>
    <w:rsid w:val="00C80CE0"/>
    <w:rsid w:val="00C83BFB"/>
    <w:rsid w:val="00C85A96"/>
    <w:rsid w:val="00C90DB2"/>
    <w:rsid w:val="00CA0A97"/>
    <w:rsid w:val="00CA5118"/>
    <w:rsid w:val="00CB15E2"/>
    <w:rsid w:val="00CC02E3"/>
    <w:rsid w:val="00CD0A2F"/>
    <w:rsid w:val="00CD76BF"/>
    <w:rsid w:val="00CF1825"/>
    <w:rsid w:val="00CF1F6F"/>
    <w:rsid w:val="00CF7D3A"/>
    <w:rsid w:val="00D06A55"/>
    <w:rsid w:val="00D12871"/>
    <w:rsid w:val="00D16BAB"/>
    <w:rsid w:val="00D17E6A"/>
    <w:rsid w:val="00D24855"/>
    <w:rsid w:val="00D52E69"/>
    <w:rsid w:val="00D7223C"/>
    <w:rsid w:val="00D74CBC"/>
    <w:rsid w:val="00D801D5"/>
    <w:rsid w:val="00D80F39"/>
    <w:rsid w:val="00D84602"/>
    <w:rsid w:val="00D91B73"/>
    <w:rsid w:val="00DA3923"/>
    <w:rsid w:val="00DB799D"/>
    <w:rsid w:val="00DC7092"/>
    <w:rsid w:val="00DE6BCF"/>
    <w:rsid w:val="00DF22F5"/>
    <w:rsid w:val="00E045C9"/>
    <w:rsid w:val="00E06AE6"/>
    <w:rsid w:val="00E07306"/>
    <w:rsid w:val="00E14647"/>
    <w:rsid w:val="00E666A6"/>
    <w:rsid w:val="00E67CB9"/>
    <w:rsid w:val="00E8784C"/>
    <w:rsid w:val="00E9346D"/>
    <w:rsid w:val="00EB58E0"/>
    <w:rsid w:val="00EC6644"/>
    <w:rsid w:val="00ED2B30"/>
    <w:rsid w:val="00ED4601"/>
    <w:rsid w:val="00EF775D"/>
    <w:rsid w:val="00F24FD7"/>
    <w:rsid w:val="00F36EE6"/>
    <w:rsid w:val="00F4448F"/>
    <w:rsid w:val="00F637F1"/>
    <w:rsid w:val="00F73B1C"/>
    <w:rsid w:val="00F84058"/>
    <w:rsid w:val="00F94E1F"/>
    <w:rsid w:val="00FB452B"/>
    <w:rsid w:val="00FC428D"/>
    <w:rsid w:val="00FD7949"/>
    <w:rsid w:val="00FE79AE"/>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24C2CBD6-DA02-4E9A-8878-B07741A2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Doe@xy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lack@ab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rown@ab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hite@abc.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068C6-392E-4B9E-BB2E-06933191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Communications Management Plan Template</vt:lpstr>
    </vt:vector>
  </TitlesOfParts>
  <Company>U.S. Customs &amp; Border Protection</Company>
  <LinksUpToDate>false</LinksUpToDate>
  <CharactersWithSpaces>6554</CharactersWithSpaces>
  <SharedDoc>false</SharedDoc>
  <HLinks>
    <vt:vector size="102" baseType="variant">
      <vt:variant>
        <vt:i4>327795</vt:i4>
      </vt:variant>
      <vt:variant>
        <vt:i4>90</vt:i4>
      </vt:variant>
      <vt:variant>
        <vt:i4>0</vt:i4>
      </vt:variant>
      <vt:variant>
        <vt:i4>5</vt:i4>
      </vt:variant>
      <vt:variant>
        <vt:lpwstr>mailto:J.Doe@xyz.com</vt:lpwstr>
      </vt:variant>
      <vt:variant>
        <vt:lpwstr/>
      </vt:variant>
      <vt:variant>
        <vt:i4>6619144</vt:i4>
      </vt:variant>
      <vt:variant>
        <vt:i4>87</vt:i4>
      </vt:variant>
      <vt:variant>
        <vt:i4>0</vt:i4>
      </vt:variant>
      <vt:variant>
        <vt:i4>5</vt:i4>
      </vt:variant>
      <vt:variant>
        <vt:lpwstr>mailto:c.black@abc.com</vt:lpwstr>
      </vt:variant>
      <vt:variant>
        <vt:lpwstr/>
      </vt:variant>
      <vt:variant>
        <vt:i4>7274498</vt:i4>
      </vt:variant>
      <vt:variant>
        <vt:i4>84</vt:i4>
      </vt:variant>
      <vt:variant>
        <vt:i4>0</vt:i4>
      </vt:variant>
      <vt:variant>
        <vt:i4>5</vt:i4>
      </vt:variant>
      <vt:variant>
        <vt:lpwstr>mailto:b.brown@abc.com</vt:lpwstr>
      </vt:variant>
      <vt:variant>
        <vt:lpwstr/>
      </vt:variant>
      <vt:variant>
        <vt:i4>7602203</vt:i4>
      </vt:variant>
      <vt:variant>
        <vt:i4>81</vt:i4>
      </vt:variant>
      <vt:variant>
        <vt:i4>0</vt:i4>
      </vt:variant>
      <vt:variant>
        <vt:i4>5</vt:i4>
      </vt:variant>
      <vt:variant>
        <vt:lpwstr>mailto:a.white@abc.com</vt:lpwstr>
      </vt:variant>
      <vt:variant>
        <vt:lpwstr/>
      </vt:variant>
      <vt:variant>
        <vt:i4>1179706</vt:i4>
      </vt:variant>
      <vt:variant>
        <vt:i4>74</vt:i4>
      </vt:variant>
      <vt:variant>
        <vt:i4>0</vt:i4>
      </vt:variant>
      <vt:variant>
        <vt:i4>5</vt:i4>
      </vt:variant>
      <vt:variant>
        <vt:lpwstr/>
      </vt:variant>
      <vt:variant>
        <vt:lpwstr>_Toc339366634</vt:lpwstr>
      </vt:variant>
      <vt:variant>
        <vt:i4>1179706</vt:i4>
      </vt:variant>
      <vt:variant>
        <vt:i4>68</vt:i4>
      </vt:variant>
      <vt:variant>
        <vt:i4>0</vt:i4>
      </vt:variant>
      <vt:variant>
        <vt:i4>5</vt:i4>
      </vt:variant>
      <vt:variant>
        <vt:lpwstr/>
      </vt:variant>
      <vt:variant>
        <vt:lpwstr>_Toc339366633</vt:lpwstr>
      </vt:variant>
      <vt:variant>
        <vt:i4>1179706</vt:i4>
      </vt:variant>
      <vt:variant>
        <vt:i4>62</vt:i4>
      </vt:variant>
      <vt:variant>
        <vt:i4>0</vt:i4>
      </vt:variant>
      <vt:variant>
        <vt:i4>5</vt:i4>
      </vt:variant>
      <vt:variant>
        <vt:lpwstr/>
      </vt:variant>
      <vt:variant>
        <vt:lpwstr>_Toc339366632</vt:lpwstr>
      </vt:variant>
      <vt:variant>
        <vt:i4>1179706</vt:i4>
      </vt:variant>
      <vt:variant>
        <vt:i4>56</vt:i4>
      </vt:variant>
      <vt:variant>
        <vt:i4>0</vt:i4>
      </vt:variant>
      <vt:variant>
        <vt:i4>5</vt:i4>
      </vt:variant>
      <vt:variant>
        <vt:lpwstr/>
      </vt:variant>
      <vt:variant>
        <vt:lpwstr>_Toc339366631</vt:lpwstr>
      </vt:variant>
      <vt:variant>
        <vt:i4>1179706</vt:i4>
      </vt:variant>
      <vt:variant>
        <vt:i4>50</vt:i4>
      </vt:variant>
      <vt:variant>
        <vt:i4>0</vt:i4>
      </vt:variant>
      <vt:variant>
        <vt:i4>5</vt:i4>
      </vt:variant>
      <vt:variant>
        <vt:lpwstr/>
      </vt:variant>
      <vt:variant>
        <vt:lpwstr>_Toc339366630</vt:lpwstr>
      </vt:variant>
      <vt:variant>
        <vt:i4>1245242</vt:i4>
      </vt:variant>
      <vt:variant>
        <vt:i4>44</vt:i4>
      </vt:variant>
      <vt:variant>
        <vt:i4>0</vt:i4>
      </vt:variant>
      <vt:variant>
        <vt:i4>5</vt:i4>
      </vt:variant>
      <vt:variant>
        <vt:lpwstr/>
      </vt:variant>
      <vt:variant>
        <vt:lpwstr>_Toc339366629</vt:lpwstr>
      </vt:variant>
      <vt:variant>
        <vt:i4>1245242</vt:i4>
      </vt:variant>
      <vt:variant>
        <vt:i4>38</vt:i4>
      </vt:variant>
      <vt:variant>
        <vt:i4>0</vt:i4>
      </vt:variant>
      <vt:variant>
        <vt:i4>5</vt:i4>
      </vt:variant>
      <vt:variant>
        <vt:lpwstr/>
      </vt:variant>
      <vt:variant>
        <vt:lpwstr>_Toc339366628</vt:lpwstr>
      </vt:variant>
      <vt:variant>
        <vt:i4>1245242</vt:i4>
      </vt:variant>
      <vt:variant>
        <vt:i4>32</vt:i4>
      </vt:variant>
      <vt:variant>
        <vt:i4>0</vt:i4>
      </vt:variant>
      <vt:variant>
        <vt:i4>5</vt:i4>
      </vt:variant>
      <vt:variant>
        <vt:lpwstr/>
      </vt:variant>
      <vt:variant>
        <vt:lpwstr>_Toc339366627</vt:lpwstr>
      </vt:variant>
      <vt:variant>
        <vt:i4>1245242</vt:i4>
      </vt:variant>
      <vt:variant>
        <vt:i4>26</vt:i4>
      </vt:variant>
      <vt:variant>
        <vt:i4>0</vt:i4>
      </vt:variant>
      <vt:variant>
        <vt:i4>5</vt:i4>
      </vt:variant>
      <vt:variant>
        <vt:lpwstr/>
      </vt:variant>
      <vt:variant>
        <vt:lpwstr>_Toc339366626</vt:lpwstr>
      </vt:variant>
      <vt:variant>
        <vt:i4>1245242</vt:i4>
      </vt:variant>
      <vt:variant>
        <vt:i4>20</vt:i4>
      </vt:variant>
      <vt:variant>
        <vt:i4>0</vt:i4>
      </vt:variant>
      <vt:variant>
        <vt:i4>5</vt:i4>
      </vt:variant>
      <vt:variant>
        <vt:lpwstr/>
      </vt:variant>
      <vt:variant>
        <vt:lpwstr>_Toc339366625</vt:lpwstr>
      </vt:variant>
      <vt:variant>
        <vt:i4>1245242</vt:i4>
      </vt:variant>
      <vt:variant>
        <vt:i4>14</vt:i4>
      </vt:variant>
      <vt:variant>
        <vt:i4>0</vt:i4>
      </vt:variant>
      <vt:variant>
        <vt:i4>5</vt:i4>
      </vt:variant>
      <vt:variant>
        <vt:lpwstr/>
      </vt:variant>
      <vt:variant>
        <vt:lpwstr>_Toc339366624</vt:lpwstr>
      </vt:variant>
      <vt:variant>
        <vt:i4>1245242</vt:i4>
      </vt:variant>
      <vt:variant>
        <vt:i4>8</vt:i4>
      </vt:variant>
      <vt:variant>
        <vt:i4>0</vt:i4>
      </vt:variant>
      <vt:variant>
        <vt:i4>5</vt:i4>
      </vt:variant>
      <vt:variant>
        <vt:lpwstr/>
      </vt:variant>
      <vt:variant>
        <vt:lpwstr>_Toc339366623</vt:lpwstr>
      </vt:variant>
      <vt:variant>
        <vt:i4>1245242</vt:i4>
      </vt:variant>
      <vt:variant>
        <vt:i4>2</vt:i4>
      </vt:variant>
      <vt:variant>
        <vt:i4>0</vt:i4>
      </vt:variant>
      <vt:variant>
        <vt:i4>5</vt:i4>
      </vt:variant>
      <vt:variant>
        <vt:lpwstr/>
      </vt:variant>
      <vt:variant>
        <vt:lpwstr>_Toc339366622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Management Plan Template</dc:title>
  <dc:subject>PMBOK Communications Management Plan Template</dc:subject>
  <dc:creator>www.ProjectManagementDocs.com</dc:creator>
  <cp:keywords/>
  <cp:lastModifiedBy>Lee Ann Stonehouse</cp:lastModifiedBy>
  <cp:revision>2</cp:revision>
  <cp:lastPrinted>2009-01-25T18:18:00Z</cp:lastPrinted>
  <dcterms:created xsi:type="dcterms:W3CDTF">2021-03-26T19:28:00Z</dcterms:created>
  <dcterms:modified xsi:type="dcterms:W3CDTF">2021-03-26T19:28:00Z</dcterms:modified>
</cp:coreProperties>
</file>