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1E3" w:rsidRPr="008A7E1D" w:rsidRDefault="00E241E3" w:rsidP="00E241E3">
      <w:bookmarkStart w:id="0" w:name="_GoBack"/>
      <w:bookmarkEnd w:id="0"/>
    </w:p>
    <w:p w:rsidR="00E241E3" w:rsidRPr="008A7E1D" w:rsidRDefault="00E241E3" w:rsidP="00E241E3"/>
    <w:p w:rsidR="00E241E3" w:rsidRPr="008A7E1D" w:rsidRDefault="00E241E3" w:rsidP="00E241E3"/>
    <w:p w:rsidR="00E241E3" w:rsidRDefault="00E241E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253DC3" w:rsidRDefault="00253DC3" w:rsidP="00E241E3">
      <w:pPr>
        <w:jc w:val="center"/>
      </w:pPr>
    </w:p>
    <w:p w:rsidR="00E241E3" w:rsidRDefault="00E241E3" w:rsidP="00E241E3">
      <w:pPr>
        <w:jc w:val="center"/>
      </w:pPr>
    </w:p>
    <w:p w:rsidR="00E241E3" w:rsidRDefault="00E241E3" w:rsidP="00E241E3">
      <w:pPr>
        <w:jc w:val="center"/>
      </w:pPr>
    </w:p>
    <w:p w:rsidR="008A4533" w:rsidRDefault="008A4533" w:rsidP="008A4533">
      <w:pPr>
        <w:spacing w:line="480" w:lineRule="auto"/>
        <w:jc w:val="center"/>
        <w:rPr>
          <w:color w:val="000000"/>
        </w:rPr>
      </w:pPr>
      <w:r>
        <w:rPr>
          <w:color w:val="000000"/>
        </w:rPr>
        <w:t>Creating Safe Learning Environments for Young Children</w:t>
      </w:r>
    </w:p>
    <w:p w:rsidR="00E241E3" w:rsidRPr="008A7E1D" w:rsidRDefault="00E241E3" w:rsidP="00E241E3">
      <w:pPr>
        <w:jc w:val="center"/>
      </w:pPr>
      <w:r w:rsidRPr="008A7E1D">
        <w:t xml:space="preserve">Unit </w:t>
      </w:r>
      <w:r w:rsidR="008D11E3">
        <w:t>9</w:t>
      </w:r>
    </w:p>
    <w:p w:rsidR="00E241E3" w:rsidRPr="008A7E1D" w:rsidRDefault="00E241E3" w:rsidP="00E241E3">
      <w:pPr>
        <w:jc w:val="center"/>
      </w:pPr>
    </w:p>
    <w:p w:rsidR="00E241E3" w:rsidRPr="008A7E1D" w:rsidRDefault="00E241E3" w:rsidP="00E241E3">
      <w:pPr>
        <w:jc w:val="center"/>
      </w:pPr>
      <w:proofErr w:type="spellStart"/>
      <w:r w:rsidRPr="008A7E1D">
        <w:t>CE</w:t>
      </w:r>
      <w:r>
        <w:t>22</w:t>
      </w:r>
      <w:r w:rsidRPr="008A7E1D">
        <w:t>0</w:t>
      </w:r>
      <w:proofErr w:type="spellEnd"/>
      <w:r>
        <w:t>-01 Child Safety, Nutrition, and Health</w:t>
      </w:r>
    </w:p>
    <w:p w:rsidR="00E241E3" w:rsidRPr="008A7E1D" w:rsidRDefault="00E241E3" w:rsidP="00E241E3">
      <w:pPr>
        <w:jc w:val="center"/>
      </w:pPr>
    </w:p>
    <w:p w:rsidR="00E241E3" w:rsidRPr="00546B25" w:rsidRDefault="00546B25" w:rsidP="00E241E3">
      <w:pPr>
        <w:jc w:val="center"/>
        <w:rPr>
          <w:color w:val="000000" w:themeColor="text1"/>
        </w:rPr>
      </w:pPr>
      <w:r w:rsidRPr="00546B25">
        <w:rPr>
          <w:color w:val="000000" w:themeColor="text1"/>
        </w:rPr>
        <w:t>Name of Student</w:t>
      </w:r>
    </w:p>
    <w:p w:rsidR="00E241E3" w:rsidRDefault="00E241E3" w:rsidP="00E241E3">
      <w:pPr>
        <w:jc w:val="center"/>
        <w:rPr>
          <w:color w:val="FF0000"/>
        </w:rPr>
      </w:pPr>
    </w:p>
    <w:p w:rsidR="00AE3057" w:rsidRDefault="00E241E3" w:rsidP="00E241E3">
      <w:pPr>
        <w:jc w:val="center"/>
        <w:rPr>
          <w:color w:val="000000"/>
        </w:rPr>
      </w:pPr>
      <w:r w:rsidRPr="00274682">
        <w:rPr>
          <w:color w:val="000000"/>
        </w:rPr>
        <w:t>Date of Submission</w:t>
      </w:r>
    </w:p>
    <w:p w:rsidR="00E241E3" w:rsidRDefault="00E241E3" w:rsidP="00E241E3">
      <w:pPr>
        <w:jc w:val="center"/>
        <w:rPr>
          <w:color w:val="000000"/>
        </w:rPr>
      </w:pPr>
    </w:p>
    <w:p w:rsidR="00E241E3" w:rsidRDefault="00E241E3">
      <w:pPr>
        <w:rPr>
          <w:color w:val="000000"/>
        </w:rPr>
      </w:pPr>
      <w:r>
        <w:rPr>
          <w:color w:val="000000"/>
        </w:rPr>
        <w:br w:type="page"/>
      </w:r>
    </w:p>
    <w:p w:rsidR="00D32DE5" w:rsidRPr="00631B92" w:rsidRDefault="00E241E3" w:rsidP="00631B92">
      <w:pPr>
        <w:spacing w:line="480" w:lineRule="auto"/>
        <w:jc w:val="center"/>
        <w:rPr>
          <w:color w:val="000000"/>
        </w:rPr>
      </w:pPr>
      <w:r w:rsidRPr="00631B92">
        <w:rPr>
          <w:color w:val="000000"/>
        </w:rPr>
        <w:lastRenderedPageBreak/>
        <w:t xml:space="preserve">Creating </w:t>
      </w:r>
      <w:r w:rsidR="008D11E3" w:rsidRPr="00631B92">
        <w:rPr>
          <w:color w:val="000000"/>
        </w:rPr>
        <w:t xml:space="preserve">Safe </w:t>
      </w:r>
      <w:r w:rsidR="008A4533" w:rsidRPr="00631B92">
        <w:rPr>
          <w:color w:val="000000"/>
        </w:rPr>
        <w:t xml:space="preserve">Learning </w:t>
      </w:r>
      <w:r w:rsidR="008D11E3" w:rsidRPr="00631B92">
        <w:rPr>
          <w:color w:val="000000"/>
        </w:rPr>
        <w:t>Environment</w:t>
      </w:r>
      <w:r w:rsidR="008A4533" w:rsidRPr="00631B92">
        <w:rPr>
          <w:color w:val="000000"/>
        </w:rPr>
        <w:t>s</w:t>
      </w:r>
      <w:r w:rsidRPr="00631B92">
        <w:rPr>
          <w:color w:val="000000"/>
        </w:rPr>
        <w:t xml:space="preserve"> for Young Children</w:t>
      </w:r>
      <w:bookmarkStart w:id="1" w:name="_Hlk505349122"/>
    </w:p>
    <w:p w:rsidR="00E241E3" w:rsidRPr="00D32DE5" w:rsidRDefault="00D32DE5" w:rsidP="00D32DE5">
      <w:pPr>
        <w:pStyle w:val="NormalWeb"/>
        <w:spacing w:before="0" w:beforeAutospacing="0" w:after="0" w:afterAutospacing="0" w:line="480" w:lineRule="auto"/>
        <w:ind w:firstLine="720"/>
        <w:rPr>
          <w:i/>
          <w:color w:val="FF0000"/>
        </w:rPr>
      </w:pPr>
      <w:r w:rsidRPr="00D32DE5">
        <w:rPr>
          <w:color w:val="FF0000"/>
        </w:rPr>
        <w:t>Select your age.</w:t>
      </w:r>
      <w:r w:rsidRPr="00D32DE5">
        <w:rPr>
          <w:b/>
          <w:color w:val="FF0000"/>
        </w:rPr>
        <w:t xml:space="preserve"> </w:t>
      </w:r>
      <w:r w:rsidRPr="00D32DE5">
        <w:rPr>
          <w:color w:val="FF0000"/>
        </w:rPr>
        <w:t xml:space="preserve">The introductory paragraph should specify the age group you selected, and include the importance of providing a healthy indoor and outdoor learning environment. It should address the connection between the environment and the setting in order to encourage young children’s safety. </w:t>
      </w:r>
      <w:r w:rsidR="008A12EB" w:rsidRPr="00D32DE5">
        <w:rPr>
          <w:i/>
          <w:color w:val="FF0000"/>
        </w:rPr>
        <w:t>EX: The purpos</w:t>
      </w:r>
      <w:r w:rsidR="00800C0A" w:rsidRPr="00D32DE5">
        <w:rPr>
          <w:i/>
          <w:color w:val="FF0000"/>
        </w:rPr>
        <w:t xml:space="preserve">e of this paper is to describe </w:t>
      </w:r>
      <w:r w:rsidR="008A12EB" w:rsidRPr="00D32DE5">
        <w:rPr>
          <w:i/>
          <w:color w:val="FF0000"/>
        </w:rPr>
        <w:t>… for children aged three to five years in the preschool setting.</w:t>
      </w:r>
      <w:bookmarkEnd w:id="1"/>
    </w:p>
    <w:p w:rsidR="00D32DE5" w:rsidRPr="00D32DE5" w:rsidRDefault="00D32DE5" w:rsidP="00D32DE5">
      <w:pPr>
        <w:pStyle w:val="NormalWeb"/>
        <w:spacing w:before="0" w:beforeAutospacing="0" w:after="0" w:afterAutospacing="0"/>
        <w:rPr>
          <w:color w:val="FF0000"/>
        </w:rPr>
      </w:pPr>
    </w:p>
    <w:p w:rsidR="008D11E3" w:rsidRPr="008D11E3" w:rsidRDefault="000A73D1" w:rsidP="008D11E3">
      <w:pPr>
        <w:spacing w:line="480" w:lineRule="auto"/>
        <w:jc w:val="center"/>
        <w:rPr>
          <w:b/>
          <w:color w:val="000000" w:themeColor="text1"/>
        </w:rPr>
      </w:pPr>
      <w:r>
        <w:rPr>
          <w:b/>
          <w:color w:val="000000" w:themeColor="text1"/>
        </w:rPr>
        <w:t>The Ideal Facility</w:t>
      </w:r>
    </w:p>
    <w:p w:rsidR="008D11E3" w:rsidRDefault="008D11E3" w:rsidP="008D11E3">
      <w:pPr>
        <w:spacing w:line="480" w:lineRule="auto"/>
        <w:rPr>
          <w:color w:val="000000" w:themeColor="text1"/>
        </w:rPr>
      </w:pPr>
      <w:r>
        <w:rPr>
          <w:color w:val="000000"/>
        </w:rPr>
        <w:tab/>
      </w:r>
      <w:bookmarkStart w:id="2" w:name="_Hlk505349286"/>
      <w:bookmarkStart w:id="3" w:name="_Hlk505966877"/>
      <w:r w:rsidR="00800C0A" w:rsidRPr="00D32DE5">
        <w:rPr>
          <w:color w:val="FF0000"/>
        </w:rPr>
        <w:t>Describe in detail</w:t>
      </w:r>
      <w:r w:rsidRPr="00D32DE5">
        <w:rPr>
          <w:color w:val="FF0000"/>
        </w:rPr>
        <w:t xml:space="preserve"> </w:t>
      </w:r>
      <w:r w:rsidR="008A12EB" w:rsidRPr="00D32DE5">
        <w:rPr>
          <w:color w:val="FF0000"/>
        </w:rPr>
        <w:t>the</w:t>
      </w:r>
      <w:r w:rsidRPr="00D32DE5">
        <w:rPr>
          <w:color w:val="FF0000"/>
        </w:rPr>
        <w:t xml:space="preserve"> ideal location, s</w:t>
      </w:r>
      <w:r w:rsidR="008A12EB" w:rsidRPr="00D32DE5">
        <w:rPr>
          <w:color w:val="FF0000"/>
        </w:rPr>
        <w:t xml:space="preserve">pace, and security of a center / </w:t>
      </w:r>
      <w:r w:rsidRPr="00D32DE5">
        <w:rPr>
          <w:color w:val="FF0000"/>
        </w:rPr>
        <w:t>school</w:t>
      </w:r>
      <w:r w:rsidR="008A12EB" w:rsidRPr="00D32DE5">
        <w:rPr>
          <w:color w:val="FF0000"/>
        </w:rPr>
        <w:t xml:space="preserve"> for your chosen age group. </w:t>
      </w:r>
      <w:bookmarkEnd w:id="2"/>
      <w:r w:rsidR="00800C0A" w:rsidRPr="00D32DE5">
        <w:rPr>
          <w:color w:val="FF0000"/>
        </w:rPr>
        <w:t xml:space="preserve">This </w:t>
      </w:r>
      <w:r w:rsidR="00C44AC7" w:rsidRPr="00D32DE5">
        <w:rPr>
          <w:color w:val="FF0000"/>
        </w:rPr>
        <w:t>description</w:t>
      </w:r>
      <w:r w:rsidR="00800C0A" w:rsidRPr="00D32DE5">
        <w:rPr>
          <w:color w:val="FF0000"/>
        </w:rPr>
        <w:t xml:space="preserve"> should </w:t>
      </w:r>
      <w:r w:rsidR="00C44AC7" w:rsidRPr="00D32DE5">
        <w:rPr>
          <w:color w:val="FF0000"/>
        </w:rPr>
        <w:t>be</w:t>
      </w:r>
      <w:r w:rsidR="00800C0A" w:rsidRPr="00D32DE5">
        <w:rPr>
          <w:color w:val="FF0000"/>
        </w:rPr>
        <w:t xml:space="preserve"> approximately two to three (2-3) paragraphs.</w:t>
      </w:r>
      <w:bookmarkEnd w:id="3"/>
    </w:p>
    <w:p w:rsidR="00743E73" w:rsidRPr="008D11E3" w:rsidRDefault="000A73D1" w:rsidP="00743E73">
      <w:pPr>
        <w:spacing w:line="480" w:lineRule="auto"/>
        <w:jc w:val="center"/>
        <w:rPr>
          <w:b/>
          <w:color w:val="000000" w:themeColor="text1"/>
        </w:rPr>
      </w:pPr>
      <w:r>
        <w:rPr>
          <w:b/>
          <w:color w:val="000000" w:themeColor="text1"/>
        </w:rPr>
        <w:t xml:space="preserve">The Ideal </w:t>
      </w:r>
      <w:r w:rsidR="00D32DE5">
        <w:rPr>
          <w:b/>
          <w:color w:val="000000" w:themeColor="text1"/>
        </w:rPr>
        <w:t>Room</w:t>
      </w:r>
    </w:p>
    <w:p w:rsidR="00D32DE5" w:rsidRPr="00D32DE5" w:rsidRDefault="00D32DE5" w:rsidP="00D32DE5">
      <w:pPr>
        <w:spacing w:line="480" w:lineRule="auto"/>
        <w:ind w:firstLine="720"/>
        <w:rPr>
          <w:color w:val="FF0000"/>
        </w:rPr>
      </w:pPr>
      <w:r w:rsidRPr="00D32DE5">
        <w:rPr>
          <w:color w:val="FF0000"/>
        </w:rPr>
        <w:t>Describe in detail the ideal room for your chosen age group, including the various elements of the indoor environment that relate to children’s safety in a learning environment (e.g., setup, traffic patterns, furniture, materials, accessibility, etc.). Include appropriate classroom maintenance and upkeep procedures as outlined in your text. This part of your paper should be approximately one to two (1-2) paragraphs.</w:t>
      </w:r>
    </w:p>
    <w:p w:rsidR="00D32DE5" w:rsidRDefault="00D32DE5" w:rsidP="00D32DE5">
      <w:pPr>
        <w:spacing w:line="480" w:lineRule="auto"/>
        <w:ind w:firstLine="720"/>
        <w:jc w:val="center"/>
        <w:rPr>
          <w:b/>
          <w:color w:val="000000" w:themeColor="text1"/>
        </w:rPr>
      </w:pPr>
      <w:bookmarkStart w:id="4" w:name="_Hlk505968136"/>
      <w:r>
        <w:rPr>
          <w:b/>
          <w:color w:val="000000" w:themeColor="text1"/>
        </w:rPr>
        <w:t>Learning Activities</w:t>
      </w:r>
    </w:p>
    <w:bookmarkEnd w:id="4"/>
    <w:p w:rsidR="00D32DE5" w:rsidRPr="00D32DE5" w:rsidRDefault="00D32DE5" w:rsidP="00D32DE5">
      <w:pPr>
        <w:spacing w:line="480" w:lineRule="auto"/>
        <w:ind w:firstLine="720"/>
        <w:rPr>
          <w:color w:val="FF0000"/>
        </w:rPr>
      </w:pPr>
      <w:r w:rsidRPr="00D32DE5">
        <w:rPr>
          <w:color w:val="FF0000"/>
        </w:rPr>
        <w:t xml:space="preserve">Identify at least four (4) age-appropriate learning activities and/or toys or materials for your chosen age group that could be used to reinforce good health and nutrition as well as safety. </w:t>
      </w:r>
    </w:p>
    <w:p w:rsidR="00D32DE5" w:rsidRPr="00442AA5" w:rsidRDefault="00D32DE5" w:rsidP="00D32DE5">
      <w:pPr>
        <w:widowControl w:val="0"/>
        <w:pBdr>
          <w:top w:val="nil"/>
          <w:left w:val="nil"/>
          <w:bottom w:val="nil"/>
          <w:right w:val="nil"/>
          <w:between w:val="nil"/>
        </w:pBdr>
        <w:spacing w:after="200" w:line="480" w:lineRule="auto"/>
        <w:rPr>
          <w:rFonts w:ascii="Arial" w:hAnsi="Arial" w:cs="Arial"/>
          <w:sz w:val="22"/>
          <w:szCs w:val="22"/>
        </w:rPr>
      </w:pPr>
      <w:r w:rsidRPr="00D32DE5">
        <w:rPr>
          <w:color w:val="FF0000"/>
        </w:rPr>
        <w:t>This portion of the assignment should be at least two to three (2-3) paragraphs.</w:t>
      </w:r>
    </w:p>
    <w:p w:rsidR="008D11E3" w:rsidRDefault="008D11E3" w:rsidP="008D11E3">
      <w:pPr>
        <w:spacing w:line="480" w:lineRule="auto"/>
        <w:jc w:val="center"/>
        <w:rPr>
          <w:color w:val="000000"/>
        </w:rPr>
      </w:pPr>
      <w:r>
        <w:rPr>
          <w:b/>
          <w:color w:val="000000"/>
        </w:rPr>
        <w:t>Conclusion</w:t>
      </w:r>
    </w:p>
    <w:p w:rsidR="008D11E3" w:rsidRPr="00D32DE5" w:rsidRDefault="008D11E3" w:rsidP="008D11E3">
      <w:pPr>
        <w:spacing w:line="480" w:lineRule="auto"/>
        <w:rPr>
          <w:color w:val="FF0000"/>
        </w:rPr>
      </w:pPr>
      <w:r>
        <w:rPr>
          <w:color w:val="000000"/>
        </w:rPr>
        <w:tab/>
      </w:r>
      <w:r w:rsidRPr="00D32DE5">
        <w:rPr>
          <w:color w:val="FF0000"/>
        </w:rPr>
        <w:t xml:space="preserve">Summarize the main points of the </w:t>
      </w:r>
      <w:r w:rsidR="00D32DE5" w:rsidRPr="00D32DE5">
        <w:rPr>
          <w:color w:val="FF0000"/>
        </w:rPr>
        <w:t>paper.</w:t>
      </w:r>
    </w:p>
    <w:p w:rsidR="008D11E3" w:rsidRDefault="008D11E3" w:rsidP="00E241E3">
      <w:pPr>
        <w:spacing w:line="480" w:lineRule="auto"/>
        <w:rPr>
          <w:color w:val="000000"/>
        </w:rPr>
      </w:pPr>
    </w:p>
    <w:p w:rsidR="00E241E3" w:rsidRPr="008A7E1D" w:rsidRDefault="00E241E3" w:rsidP="008D11E3">
      <w:pPr>
        <w:spacing w:line="480" w:lineRule="auto"/>
        <w:jc w:val="center"/>
      </w:pPr>
      <w:r w:rsidRPr="008A7E1D">
        <w:lastRenderedPageBreak/>
        <w:t>References</w:t>
      </w:r>
    </w:p>
    <w:p w:rsidR="00E241E3" w:rsidRPr="008D11E3" w:rsidRDefault="00E241E3" w:rsidP="00E241E3">
      <w:pPr>
        <w:tabs>
          <w:tab w:val="left" w:pos="4035"/>
        </w:tabs>
        <w:spacing w:line="480" w:lineRule="auto"/>
        <w:ind w:left="720" w:hanging="720"/>
        <w:rPr>
          <w:color w:val="FF0000"/>
        </w:rPr>
      </w:pPr>
      <w:proofErr w:type="gramStart"/>
      <w:r w:rsidRPr="008D11E3">
        <w:rPr>
          <w:color w:val="FF0000"/>
        </w:rPr>
        <w:t>Example, J. (2014).</w:t>
      </w:r>
      <w:proofErr w:type="gramEnd"/>
      <w:r w:rsidRPr="008D11E3">
        <w:rPr>
          <w:color w:val="FF0000"/>
        </w:rPr>
        <w:t xml:space="preserve"> </w:t>
      </w:r>
      <w:proofErr w:type="gramStart"/>
      <w:r w:rsidRPr="008D11E3">
        <w:rPr>
          <w:i/>
          <w:color w:val="FF0000"/>
        </w:rPr>
        <w:t>Title of website article</w:t>
      </w:r>
      <w:r w:rsidRPr="008D11E3">
        <w:rPr>
          <w:color w:val="FF0000"/>
        </w:rPr>
        <w:t>.</w:t>
      </w:r>
      <w:proofErr w:type="gramEnd"/>
      <w:r w:rsidRPr="008D11E3">
        <w:rPr>
          <w:color w:val="FF0000"/>
        </w:rPr>
        <w:t xml:space="preserve"> Retrieved from http://thisiswhereIfoundit.com/paodgnjaeptoihaewr</w:t>
      </w:r>
    </w:p>
    <w:p w:rsidR="00E241E3" w:rsidRPr="008D11E3" w:rsidRDefault="00E241E3" w:rsidP="00E241E3">
      <w:pPr>
        <w:tabs>
          <w:tab w:val="left" w:pos="4035"/>
        </w:tabs>
        <w:spacing w:line="480" w:lineRule="auto"/>
        <w:ind w:left="720" w:hanging="720"/>
        <w:rPr>
          <w:color w:val="FF0000"/>
        </w:rPr>
      </w:pPr>
      <w:r w:rsidRPr="008D11E3">
        <w:rPr>
          <w:color w:val="FF0000"/>
        </w:rPr>
        <w:t xml:space="preserve">Sample Organization. </w:t>
      </w:r>
      <w:proofErr w:type="gramStart"/>
      <w:r w:rsidRPr="008D11E3">
        <w:rPr>
          <w:color w:val="FF0000"/>
        </w:rPr>
        <w:t xml:space="preserve">(2015). </w:t>
      </w:r>
      <w:r w:rsidRPr="008D11E3">
        <w:rPr>
          <w:i/>
          <w:color w:val="FF0000"/>
        </w:rPr>
        <w:t>Title of website article</w:t>
      </w:r>
      <w:r w:rsidRPr="008D11E3">
        <w:rPr>
          <w:color w:val="FF0000"/>
        </w:rPr>
        <w:t>.</w:t>
      </w:r>
      <w:proofErr w:type="gramEnd"/>
      <w:r w:rsidRPr="008D11E3">
        <w:rPr>
          <w:color w:val="FF0000"/>
        </w:rPr>
        <w:t xml:space="preserve"> Retrieved from http://Igotithere.net/poiczxgnapetoihaw</w:t>
      </w:r>
    </w:p>
    <w:p w:rsidR="008D11E3" w:rsidRDefault="00E241E3" w:rsidP="00E241E3">
      <w:pPr>
        <w:spacing w:line="480" w:lineRule="auto"/>
        <w:ind w:left="720" w:hanging="720"/>
        <w:rPr>
          <w:color w:val="FF0000"/>
        </w:rPr>
      </w:pPr>
      <w:r w:rsidRPr="008A7E1D">
        <w:rPr>
          <w:color w:val="FF0000"/>
        </w:rPr>
        <w:t xml:space="preserve"> </w:t>
      </w:r>
    </w:p>
    <w:p w:rsidR="00E241E3" w:rsidRPr="008A7E1D" w:rsidRDefault="00E241E3" w:rsidP="00BB2202">
      <w:pPr>
        <w:rPr>
          <w:color w:val="FF0000"/>
        </w:rPr>
      </w:pPr>
      <w:r w:rsidRPr="008A7E1D">
        <w:rPr>
          <w:color w:val="FF0000"/>
        </w:rPr>
        <w:t>(</w:t>
      </w:r>
      <w:r>
        <w:rPr>
          <w:color w:val="FF0000"/>
        </w:rPr>
        <w:t xml:space="preserve">NOTE:  </w:t>
      </w:r>
      <w:r w:rsidRPr="008A7E1D">
        <w:rPr>
          <w:color w:val="FF0000"/>
        </w:rPr>
        <w:t xml:space="preserve">You must change the information above for your </w:t>
      </w:r>
      <w:r>
        <w:rPr>
          <w:color w:val="FF0000"/>
        </w:rPr>
        <w:t xml:space="preserve">own </w:t>
      </w:r>
      <w:r w:rsidR="00BB2202">
        <w:rPr>
          <w:color w:val="FF0000"/>
        </w:rPr>
        <w:t>sources and</w:t>
      </w:r>
      <w:r w:rsidRPr="008A7E1D">
        <w:rPr>
          <w:color w:val="FF0000"/>
        </w:rPr>
        <w:t xml:space="preserve"> remove </w:t>
      </w:r>
      <w:proofErr w:type="gramStart"/>
      <w:r w:rsidR="00BB2202">
        <w:rPr>
          <w:color w:val="FF0000"/>
        </w:rPr>
        <w:t>my</w:t>
      </w:r>
      <w:proofErr w:type="gramEnd"/>
      <w:r w:rsidR="00BB2202">
        <w:rPr>
          <w:color w:val="FF0000"/>
        </w:rPr>
        <w:t xml:space="preserve"> </w:t>
      </w:r>
      <w:r w:rsidR="00D32DE5">
        <w:rPr>
          <w:color w:val="FF0000"/>
        </w:rPr>
        <w:t>examples completely.</w:t>
      </w:r>
      <w:r w:rsidRPr="008A7E1D">
        <w:rPr>
          <w:color w:val="FF0000"/>
        </w:rPr>
        <w:t>)</w:t>
      </w:r>
    </w:p>
    <w:p w:rsidR="00E241E3" w:rsidRDefault="00E241E3" w:rsidP="00E241E3"/>
    <w:p w:rsidR="00E241E3" w:rsidRDefault="00E241E3" w:rsidP="00E241E3"/>
    <w:p w:rsidR="00E241E3" w:rsidRDefault="00E241E3" w:rsidP="00E241E3"/>
    <w:p w:rsidR="00E241E3" w:rsidRPr="00E241E3" w:rsidRDefault="00E241E3" w:rsidP="00E241E3">
      <w:pPr>
        <w:jc w:val="center"/>
        <w:rPr>
          <w:color w:val="000000"/>
        </w:rPr>
      </w:pPr>
    </w:p>
    <w:p w:rsidR="00C44AC7" w:rsidRDefault="00C44AC7">
      <w:pPr>
        <w:rPr>
          <w:color w:val="000000"/>
        </w:rPr>
      </w:pPr>
      <w:r>
        <w:rPr>
          <w:color w:val="000000"/>
        </w:rPr>
        <w:br w:type="page"/>
      </w:r>
    </w:p>
    <w:p w:rsidR="00E241E3" w:rsidRDefault="00C44AC7" w:rsidP="00E241E3">
      <w:pPr>
        <w:jc w:val="center"/>
        <w:rPr>
          <w:color w:val="000000"/>
        </w:rPr>
      </w:pPr>
      <w:r>
        <w:rPr>
          <w:color w:val="000000"/>
        </w:rPr>
        <w:lastRenderedPageBreak/>
        <w:t>Appendix A</w:t>
      </w:r>
    </w:p>
    <w:p w:rsidR="00C44AC7" w:rsidRDefault="00C44AC7" w:rsidP="00E241E3">
      <w:pPr>
        <w:jc w:val="center"/>
        <w:rPr>
          <w:color w:val="000000"/>
        </w:rPr>
      </w:pPr>
    </w:p>
    <w:p w:rsidR="00C44AC7" w:rsidRPr="00C44AC7" w:rsidRDefault="00C44AC7" w:rsidP="00C44AC7">
      <w:pPr>
        <w:jc w:val="center"/>
        <w:rPr>
          <w:color w:val="000000"/>
          <w:u w:val="single"/>
        </w:rPr>
      </w:pPr>
      <w:r>
        <w:rPr>
          <w:color w:val="000000"/>
        </w:rPr>
        <w:t xml:space="preserve">Ideal Classroom Layout for Children Ages </w:t>
      </w:r>
      <w:r>
        <w:rPr>
          <w:color w:val="000000"/>
          <w:u w:val="single"/>
        </w:rPr>
        <w:tab/>
      </w:r>
      <w:r>
        <w:rPr>
          <w:color w:val="000000"/>
          <w:u w:val="single"/>
        </w:rPr>
        <w:tab/>
      </w:r>
    </w:p>
    <w:sectPr w:rsidR="00C44AC7" w:rsidRPr="00C44AC7" w:rsidSect="00546B2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330" w:rsidRDefault="00072330" w:rsidP="00E241E3">
      <w:r>
        <w:separator/>
      </w:r>
    </w:p>
  </w:endnote>
  <w:endnote w:type="continuationSeparator" w:id="0">
    <w:p w:rsidR="00072330" w:rsidRDefault="00072330" w:rsidP="00E2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330" w:rsidRDefault="00072330" w:rsidP="00E241E3">
      <w:r>
        <w:separator/>
      </w:r>
    </w:p>
  </w:footnote>
  <w:footnote w:type="continuationSeparator" w:id="0">
    <w:p w:rsidR="00072330" w:rsidRDefault="00072330" w:rsidP="00E2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E3" w:rsidRDefault="00E241E3" w:rsidP="00E241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3B0">
      <w:rPr>
        <w:rStyle w:val="PageNumber"/>
        <w:noProof/>
      </w:rPr>
      <w:t>4</w:t>
    </w:r>
    <w:r>
      <w:rPr>
        <w:rStyle w:val="PageNumber"/>
      </w:rPr>
      <w:fldChar w:fldCharType="end"/>
    </w:r>
  </w:p>
  <w:p w:rsidR="00E241E3" w:rsidRDefault="008D11E3" w:rsidP="00546B25">
    <w:pPr>
      <w:pStyle w:val="Header"/>
      <w:ind w:right="360"/>
    </w:pPr>
    <w:proofErr w:type="spellStart"/>
    <w:r>
      <w:t>CE220</w:t>
    </w:r>
    <w:proofErr w:type="spellEnd"/>
    <w:r>
      <w:t xml:space="preserve"> </w:t>
    </w:r>
    <w:r w:rsidR="008A4533">
      <w:t>U</w:t>
    </w:r>
    <w:r w:rsidR="00631B92">
      <w:t>nit 9</w:t>
    </w:r>
    <w:r w:rsidR="008A4533">
      <w:t xml:space="preserve"> </w:t>
    </w:r>
    <w:r w:rsidR="00631B92">
      <w:t>Creating Safe Learning Environments</w:t>
    </w:r>
  </w:p>
  <w:p w:rsidR="00E241E3" w:rsidRDefault="00E241E3" w:rsidP="00E241E3">
    <w:pPr>
      <w:pStyle w:val="Header"/>
      <w:ind w:right="360"/>
      <w:jc w:val="right"/>
    </w:pPr>
  </w:p>
  <w:p w:rsidR="00E241E3" w:rsidRDefault="00E24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B25" w:rsidRDefault="008A4533">
    <w:pPr>
      <w:pStyle w:val="Header"/>
    </w:pPr>
    <w:r>
      <w:t xml:space="preserve">Running Head: </w:t>
    </w:r>
    <w:proofErr w:type="spellStart"/>
    <w:r w:rsidR="00546B25">
      <w:t>CE220</w:t>
    </w:r>
    <w:proofErr w:type="spellEnd"/>
    <w:r w:rsidR="00546B25">
      <w:t xml:space="preserve"> </w:t>
    </w:r>
    <w:r>
      <w:t xml:space="preserve">CREATING </w:t>
    </w:r>
    <w:r w:rsidR="00546B25">
      <w:t>SAFE</w:t>
    </w:r>
    <w:r w:rsidR="00631B92">
      <w:t xml:space="preserve"> LEARNING</w:t>
    </w:r>
    <w:r w:rsidR="00546B25">
      <w:t xml:space="preserve"> ENVIRONMENT</w:t>
    </w:r>
    <w:r>
      <w:t>S</w:t>
    </w:r>
    <w:r w:rsidR="00546B25">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F300E"/>
    <w:multiLevelType w:val="multilevel"/>
    <w:tmpl w:val="D65AE08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E3"/>
    <w:rsid w:val="000001CA"/>
    <w:rsid w:val="00060DB8"/>
    <w:rsid w:val="00072330"/>
    <w:rsid w:val="000901BE"/>
    <w:rsid w:val="000A73D1"/>
    <w:rsid w:val="00216830"/>
    <w:rsid w:val="00253DC3"/>
    <w:rsid w:val="002B63E3"/>
    <w:rsid w:val="002D0960"/>
    <w:rsid w:val="002F70E0"/>
    <w:rsid w:val="00371D57"/>
    <w:rsid w:val="004169EC"/>
    <w:rsid w:val="004B48BA"/>
    <w:rsid w:val="00546B25"/>
    <w:rsid w:val="00570FC4"/>
    <w:rsid w:val="005A0365"/>
    <w:rsid w:val="005B6378"/>
    <w:rsid w:val="00631B92"/>
    <w:rsid w:val="00672EF0"/>
    <w:rsid w:val="00676E91"/>
    <w:rsid w:val="006C6122"/>
    <w:rsid w:val="00743E73"/>
    <w:rsid w:val="00800C0A"/>
    <w:rsid w:val="00840293"/>
    <w:rsid w:val="008A12EB"/>
    <w:rsid w:val="008A4533"/>
    <w:rsid w:val="008D11E3"/>
    <w:rsid w:val="00906FD7"/>
    <w:rsid w:val="00915080"/>
    <w:rsid w:val="009224CD"/>
    <w:rsid w:val="009304ED"/>
    <w:rsid w:val="00A311B4"/>
    <w:rsid w:val="00AE0639"/>
    <w:rsid w:val="00AE3057"/>
    <w:rsid w:val="00B20A85"/>
    <w:rsid w:val="00B357C0"/>
    <w:rsid w:val="00B4270B"/>
    <w:rsid w:val="00B77DA0"/>
    <w:rsid w:val="00B90DFB"/>
    <w:rsid w:val="00BB2202"/>
    <w:rsid w:val="00C44AC7"/>
    <w:rsid w:val="00CD68EE"/>
    <w:rsid w:val="00D32DE5"/>
    <w:rsid w:val="00D36C0A"/>
    <w:rsid w:val="00D6421B"/>
    <w:rsid w:val="00D97176"/>
    <w:rsid w:val="00E241E3"/>
    <w:rsid w:val="00E55ECC"/>
    <w:rsid w:val="00ED6930"/>
    <w:rsid w:val="00F1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01688-60F7-477F-8E48-4247036D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41E3"/>
    <w:pPr>
      <w:tabs>
        <w:tab w:val="center" w:pos="4680"/>
        <w:tab w:val="right" w:pos="9360"/>
      </w:tabs>
    </w:pPr>
  </w:style>
  <w:style w:type="character" w:customStyle="1" w:styleId="HeaderChar">
    <w:name w:val="Header Char"/>
    <w:basedOn w:val="DefaultParagraphFont"/>
    <w:link w:val="Header"/>
    <w:rsid w:val="00E241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41E3"/>
    <w:pPr>
      <w:tabs>
        <w:tab w:val="center" w:pos="4680"/>
        <w:tab w:val="right" w:pos="9360"/>
      </w:tabs>
    </w:pPr>
  </w:style>
  <w:style w:type="character" w:customStyle="1" w:styleId="FooterChar">
    <w:name w:val="Footer Char"/>
    <w:basedOn w:val="DefaultParagraphFont"/>
    <w:link w:val="Footer"/>
    <w:uiPriority w:val="99"/>
    <w:rsid w:val="00E241E3"/>
    <w:rPr>
      <w:rFonts w:ascii="Times New Roman" w:eastAsia="Times New Roman" w:hAnsi="Times New Roman" w:cs="Times New Roman"/>
      <w:sz w:val="24"/>
      <w:szCs w:val="24"/>
    </w:rPr>
  </w:style>
  <w:style w:type="character" w:styleId="PageNumber">
    <w:name w:val="page number"/>
    <w:basedOn w:val="DefaultParagraphFont"/>
    <w:semiHidden/>
    <w:rsid w:val="00E241E3"/>
  </w:style>
  <w:style w:type="paragraph" w:styleId="Title">
    <w:name w:val="Title"/>
    <w:basedOn w:val="Normal"/>
    <w:link w:val="TitleChar"/>
    <w:qFormat/>
    <w:rsid w:val="00E241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241E3"/>
    <w:rPr>
      <w:rFonts w:eastAsia="Times New Roman"/>
      <w:b/>
      <w:bCs/>
      <w:kern w:val="28"/>
      <w:sz w:val="32"/>
      <w:szCs w:val="32"/>
    </w:rPr>
  </w:style>
  <w:style w:type="paragraph" w:styleId="BodyText">
    <w:name w:val="Body Text"/>
    <w:basedOn w:val="Normal"/>
    <w:link w:val="BodyTextChar"/>
    <w:rsid w:val="00E241E3"/>
    <w:pPr>
      <w:spacing w:line="360" w:lineRule="auto"/>
    </w:pPr>
    <w:rPr>
      <w:rFonts w:ascii="Script MT Bold" w:hAnsi="Script MT Bold"/>
      <w:color w:val="FF6600"/>
      <w:sz w:val="28"/>
    </w:rPr>
  </w:style>
  <w:style w:type="character" w:customStyle="1" w:styleId="BodyTextChar">
    <w:name w:val="Body Text Char"/>
    <w:basedOn w:val="DefaultParagraphFont"/>
    <w:link w:val="BodyText"/>
    <w:rsid w:val="00E241E3"/>
    <w:rPr>
      <w:rFonts w:ascii="Script MT Bold" w:eastAsia="Times New Roman" w:hAnsi="Script MT Bold" w:cs="Times New Roman"/>
      <w:color w:val="FF6600"/>
      <w:sz w:val="28"/>
      <w:szCs w:val="24"/>
    </w:rPr>
  </w:style>
  <w:style w:type="character" w:styleId="Hyperlink">
    <w:name w:val="Hyperlink"/>
    <w:basedOn w:val="DefaultParagraphFont"/>
    <w:uiPriority w:val="99"/>
    <w:unhideWhenUsed/>
    <w:rsid w:val="005A0365"/>
    <w:rPr>
      <w:color w:val="0563C1" w:themeColor="hyperlink"/>
      <w:u w:val="single"/>
    </w:rPr>
  </w:style>
  <w:style w:type="character" w:customStyle="1" w:styleId="UnresolvedMention1">
    <w:name w:val="Unresolved Mention1"/>
    <w:basedOn w:val="DefaultParagraphFont"/>
    <w:uiPriority w:val="99"/>
    <w:semiHidden/>
    <w:unhideWhenUsed/>
    <w:rsid w:val="009304ED"/>
    <w:rPr>
      <w:color w:val="808080"/>
      <w:shd w:val="clear" w:color="auto" w:fill="E6E6E6"/>
    </w:rPr>
  </w:style>
  <w:style w:type="paragraph" w:styleId="NormalWeb">
    <w:name w:val="Normal (Web)"/>
    <w:basedOn w:val="Normal"/>
    <w:uiPriority w:val="99"/>
    <w:unhideWhenUsed/>
    <w:rsid w:val="00D32DE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Purdue University Global</cp:lastModifiedBy>
  <cp:revision>6</cp:revision>
  <dcterms:created xsi:type="dcterms:W3CDTF">2018-02-21T17:53:00Z</dcterms:created>
  <dcterms:modified xsi:type="dcterms:W3CDTF">2018-07-05T15:59:00Z</dcterms:modified>
</cp:coreProperties>
</file>