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60FF" w14:textId="77777777" w:rsidR="00F23506" w:rsidRPr="006260A1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260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Please delete all red type prior to submission and fill in with your original information.</w:t>
      </w:r>
    </w:p>
    <w:p w14:paraId="215A059C" w14:textId="526AEE89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Assignment should be written adhering to the guidelines of Standard English. This means that your thoughts should be well-organized, logical, and unified as well as original with the viewpoint and purpose clearly established and sustained. Standard English guidelines also include the use of correct grammar, punctuation, and sentence structure.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="00382D91" w:rsidRPr="00382D9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Edition 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APA 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formatting and c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595E586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9313D5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6C972A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FF65C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CAE190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3C4FB8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CB09CE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43F403" w14:textId="6C3436CA" w:rsidR="00F23506" w:rsidRPr="00B81892" w:rsidRDefault="005076ED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6ED">
        <w:rPr>
          <w:rFonts w:ascii="Times New Roman" w:eastAsia="Times New Roman" w:hAnsi="Times New Roman" w:cs="Times New Roman"/>
          <w:sz w:val="24"/>
          <w:szCs w:val="24"/>
        </w:rPr>
        <w:t xml:space="preserve">Managing the Hiring, </w:t>
      </w:r>
      <w:r w:rsidR="00A83E0C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5076ED">
        <w:rPr>
          <w:rFonts w:ascii="Times New Roman" w:eastAsia="Times New Roman" w:hAnsi="Times New Roman" w:cs="Times New Roman"/>
          <w:sz w:val="24"/>
          <w:szCs w:val="24"/>
        </w:rPr>
        <w:t>, and Evaluation of Staff</w:t>
      </w:r>
    </w:p>
    <w:p w14:paraId="26F4D834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A1716D0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474C832" w14:textId="76D513F6" w:rsidR="00D924C4" w:rsidRPr="00B81892" w:rsidRDefault="00E31993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5076ED">
        <w:rPr>
          <w:rFonts w:ascii="Times New Roman" w:eastAsia="Times New Roman" w:hAnsi="Times New Roman" w:cs="Times New Roman"/>
          <w:sz w:val="24"/>
          <w:szCs w:val="24"/>
        </w:rPr>
        <w:t>371</w:t>
      </w:r>
      <w:r w:rsidR="00D924C4" w:rsidRPr="00B818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24C4"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Section #</w:t>
      </w:r>
    </w:p>
    <w:p w14:paraId="65ED3FB9" w14:textId="59B29152" w:rsidR="00D924C4" w:rsidRPr="00B81892" w:rsidRDefault="00D924C4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02D2F954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3B97B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hAnsi="Times New Roman" w:cs="Times New Roman"/>
          <w:sz w:val="24"/>
          <w:szCs w:val="24"/>
        </w:rPr>
        <w:br w:type="page"/>
      </w:r>
    </w:p>
    <w:p w14:paraId="7FB07546" w14:textId="6D214B0F" w:rsidR="00465F49" w:rsidRPr="00465F49" w:rsidRDefault="005076ED" w:rsidP="006260A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i0elqlxjf2tc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Hiring</w:t>
      </w:r>
    </w:p>
    <w:p w14:paraId="72A917C2" w14:textId="669D2A1C" w:rsidR="005076ED" w:rsidRPr="005076ED" w:rsidRDefault="005076ED" w:rsidP="006260A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7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Using the </w:t>
      </w:r>
      <w:hyperlink r:id="rId9" w:history="1">
        <w:r w:rsidRPr="005076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NAEYC’s 5 Guidelines for Effective Teaching</w:t>
        </w:r>
      </w:hyperlink>
      <w:r w:rsidRPr="005076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please complete the chart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below</w:t>
      </w:r>
      <w:r w:rsidR="006260A1">
        <w:rPr>
          <w:rFonts w:ascii="Times New Roman" w:eastAsia="Times New Roman" w:hAnsi="Times New Roman" w:cs="Times New Roman"/>
          <w:color w:val="FF0000"/>
          <w:sz w:val="24"/>
          <w:szCs w:val="24"/>
        </w:rPr>
        <w:t>, using the content in red to help guide what is needed for each guideline: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76ED" w:rsidRPr="005076ED" w14:paraId="3E276665" w14:textId="77777777" w:rsidTr="005076ED">
        <w:trPr>
          <w:trHeight w:val="233"/>
        </w:trPr>
        <w:tc>
          <w:tcPr>
            <w:tcW w:w="3192" w:type="dxa"/>
            <w:vAlign w:val="center"/>
          </w:tcPr>
          <w:p w14:paraId="7E9C7DDA" w14:textId="401A76B4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NAEYC Guideline</w:t>
            </w:r>
          </w:p>
        </w:tc>
        <w:tc>
          <w:tcPr>
            <w:tcW w:w="3192" w:type="dxa"/>
            <w:vAlign w:val="center"/>
          </w:tcPr>
          <w:p w14:paraId="549514B2" w14:textId="5248B7D3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Interview Question</w:t>
            </w:r>
          </w:p>
        </w:tc>
        <w:tc>
          <w:tcPr>
            <w:tcW w:w="3192" w:type="dxa"/>
            <w:vAlign w:val="center"/>
          </w:tcPr>
          <w:p w14:paraId="7647DE48" w14:textId="4AC0EAB9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Method</w:t>
            </w:r>
          </w:p>
        </w:tc>
      </w:tr>
      <w:tr w:rsidR="005076ED" w:rsidRPr="005076ED" w14:paraId="24AC29BC" w14:textId="77777777" w:rsidTr="006260A1">
        <w:tc>
          <w:tcPr>
            <w:tcW w:w="3192" w:type="dxa"/>
            <w:vAlign w:val="center"/>
          </w:tcPr>
          <w:p w14:paraId="088FFC4C" w14:textId="699E2D16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caring community of learners</w:t>
            </w:r>
          </w:p>
        </w:tc>
        <w:tc>
          <w:tcPr>
            <w:tcW w:w="3192" w:type="dxa"/>
          </w:tcPr>
          <w:p w14:paraId="16CEADA7" w14:textId="1D925BBA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Create one essential interview question that is tied to the guideline.</w:t>
            </w:r>
          </w:p>
        </w:tc>
        <w:tc>
          <w:tcPr>
            <w:tcW w:w="3192" w:type="dxa"/>
          </w:tcPr>
          <w:p w14:paraId="11E8A26F" w14:textId="40505569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Discuss how you would evaluate the candidate’s response to this question and provide keywords/elements that you are looking for in the response. For the purposes of this assignment, assume the interview questions are for the teaching staff.</w:t>
            </w:r>
          </w:p>
        </w:tc>
      </w:tr>
      <w:tr w:rsidR="005076ED" w:rsidRPr="005076ED" w14:paraId="575EAB2C" w14:textId="77777777" w:rsidTr="006260A1">
        <w:tc>
          <w:tcPr>
            <w:tcW w:w="3192" w:type="dxa"/>
            <w:vAlign w:val="center"/>
          </w:tcPr>
          <w:p w14:paraId="7BC9C79E" w14:textId="243DE845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to enhance development and learning</w:t>
            </w:r>
          </w:p>
        </w:tc>
        <w:tc>
          <w:tcPr>
            <w:tcW w:w="3192" w:type="dxa"/>
          </w:tcPr>
          <w:p w14:paraId="06FBECB1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B3F22F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6ED" w:rsidRPr="005076ED" w14:paraId="028A16BB" w14:textId="77777777" w:rsidTr="006260A1">
        <w:tc>
          <w:tcPr>
            <w:tcW w:w="3192" w:type="dxa"/>
            <w:vAlign w:val="center"/>
          </w:tcPr>
          <w:p w14:paraId="65D9965E" w14:textId="2BBC406E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curriculum to achieve important goals</w:t>
            </w:r>
          </w:p>
        </w:tc>
        <w:tc>
          <w:tcPr>
            <w:tcW w:w="3192" w:type="dxa"/>
          </w:tcPr>
          <w:p w14:paraId="676A76C1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5AA573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6ED" w:rsidRPr="005076ED" w14:paraId="42F47251" w14:textId="77777777" w:rsidTr="006260A1">
        <w:tc>
          <w:tcPr>
            <w:tcW w:w="3192" w:type="dxa"/>
            <w:vAlign w:val="center"/>
          </w:tcPr>
          <w:p w14:paraId="0696B145" w14:textId="7252B198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sz w:val="24"/>
                <w:szCs w:val="24"/>
              </w:rPr>
              <w:t>Assessing children's development and learning</w:t>
            </w:r>
          </w:p>
        </w:tc>
        <w:tc>
          <w:tcPr>
            <w:tcW w:w="3192" w:type="dxa"/>
          </w:tcPr>
          <w:p w14:paraId="5E1B536C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95C3F47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6ED" w:rsidRPr="005076ED" w14:paraId="4E3EEC0A" w14:textId="77777777" w:rsidTr="006260A1">
        <w:tc>
          <w:tcPr>
            <w:tcW w:w="3192" w:type="dxa"/>
            <w:vAlign w:val="center"/>
          </w:tcPr>
          <w:p w14:paraId="36D25A01" w14:textId="369E397F" w:rsidR="005076ED" w:rsidRPr="005076ED" w:rsidRDefault="006260A1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A1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Establishing reciprocal relationships with families</w:t>
            </w:r>
          </w:p>
        </w:tc>
        <w:tc>
          <w:tcPr>
            <w:tcW w:w="3192" w:type="dxa"/>
          </w:tcPr>
          <w:p w14:paraId="3ED3A444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519E9E" w14:textId="77777777" w:rsidR="005076ED" w:rsidRPr="005076ED" w:rsidRDefault="005076ED" w:rsidP="006260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520033" w14:textId="77777777" w:rsidR="005076ED" w:rsidRPr="005076ED" w:rsidRDefault="005076ED" w:rsidP="006260A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913EE1" w14:textId="6B7B5F30" w:rsidR="00465F49" w:rsidRPr="00465F49" w:rsidRDefault="005076ED" w:rsidP="006260A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Supporting</w:t>
      </w:r>
    </w:p>
    <w:p w14:paraId="70D2D554" w14:textId="5037F20B" w:rsidR="00465F49" w:rsidRDefault="006260A1" w:rsidP="006260A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this section, use the first </w:t>
      </w:r>
      <w:r w:rsidRPr="006260A1">
        <w:rPr>
          <w:rFonts w:ascii="Times New Roman" w:eastAsia="Times New Roman" w:hAnsi="Times New Roman" w:cs="Times New Roman"/>
          <w:color w:val="FF0000"/>
          <w:sz w:val="24"/>
          <w:szCs w:val="24"/>
        </w:rPr>
        <w:t>1-2 paragraphs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</w:t>
      </w:r>
      <w:r w:rsidRPr="006260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describe what you will do to create a positive climate of care, trust, and respect.</w:t>
      </w:r>
    </w:p>
    <w:p w14:paraId="7D68F3E2" w14:textId="67BF89EF" w:rsidR="006260A1" w:rsidRDefault="006260A1" w:rsidP="006260A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Then, use another 1-2 paragraphs to describe how you</w:t>
      </w:r>
      <w:r w:rsidRPr="006260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motivate staff to provide a high quality program for yo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ung children and their families.</w:t>
      </w:r>
    </w:p>
    <w:p w14:paraId="666A1B62" w14:textId="6F317519" w:rsidR="006260A1" w:rsidRPr="00465F49" w:rsidRDefault="006260A1" w:rsidP="006260A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Finally, in the last 1-2 </w:t>
      </w:r>
      <w:r w:rsidR="00A83E0C">
        <w:rPr>
          <w:rFonts w:ascii="Times New Roman" w:eastAsia="Times New Roman" w:hAnsi="Times New Roman" w:cs="Times New Roman"/>
          <w:color w:val="FF0000"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provide the strategies that you will use to help staff manage the classroom, maintain parent cooperation, and support children with special needs.</w:t>
      </w:r>
    </w:p>
    <w:p w14:paraId="634ED8D8" w14:textId="49B0B589" w:rsidR="00465F49" w:rsidRPr="00465F49" w:rsidRDefault="005076ED" w:rsidP="006260A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Evaluating</w:t>
      </w:r>
    </w:p>
    <w:p w14:paraId="3A1B7522" w14:textId="5E9DB9A9" w:rsidR="00A83E0C" w:rsidRDefault="00A83E0C" w:rsidP="00A83E0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the next section, use the first 1-2 paragraphs to discuss how </w:t>
      </w:r>
      <w:r w:rsidRPr="00A83E0C">
        <w:rPr>
          <w:rFonts w:ascii="Times New Roman" w:eastAsia="Times New Roman" w:hAnsi="Times New Roman" w:cs="Times New Roman"/>
          <w:color w:val="FF0000"/>
          <w:sz w:val="24"/>
          <w:szCs w:val="24"/>
        </w:rPr>
        <w:t>regular on-going staff perfo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rmance evaluations </w:t>
      </w:r>
      <w:r w:rsidR="00CE0D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 conducted.</w:t>
      </w:r>
    </w:p>
    <w:p w14:paraId="40ECBB66" w14:textId="02676725" w:rsidR="00A83E0C" w:rsidRDefault="00A83E0C" w:rsidP="00A83E0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Then, use another 1-2 paragraphs to discuss what your coaching/guidance program will be.</w:t>
      </w:r>
    </w:p>
    <w:p w14:paraId="54355B17" w14:textId="77777777" w:rsidR="00A83E0C" w:rsidRDefault="00A83E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7F24F19" w14:textId="3595F06D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53ACD0FE" w14:textId="043AD021" w:rsidR="00865D0B" w:rsidRDefault="00A83E0C" w:rsidP="00865D0B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include all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references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used 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>in your response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and </w:t>
      </w:r>
      <w:r w:rsid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cite all sources 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using proper APA formatting and citation style. </w:t>
      </w:r>
      <w:r w:rsidR="00CE0D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full reference for each in-text citation </w:t>
      </w:r>
      <w:r w:rsidR="007E05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(ex. (Doe, 2013)) </w:t>
      </w:r>
      <w:r w:rsidR="00CE0D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used in the body of your paper should be included and listed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alphabetically on t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his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reference page.</w:t>
      </w:r>
    </w:p>
    <w:p w14:paraId="36F34A15" w14:textId="27DA73D2" w:rsidR="00F23506" w:rsidRPr="00B81892" w:rsidRDefault="00F23506" w:rsidP="004E03E5">
      <w:pPr>
        <w:spacing w:before="100" w:beforeAutospacing="1" w:after="100" w:afterAutospacing="1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(2013).</w:t>
      </w:r>
      <w:proofErr w:type="gramEnd"/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is a sample APA journal article. </w:t>
      </w:r>
      <w:r w:rsidRPr="00B81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B81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</w:p>
    <w:p w14:paraId="1DC00B52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F1690" w14:textId="77777777" w:rsidR="003A2F7F" w:rsidRPr="00B81892" w:rsidRDefault="003A2F7F" w:rsidP="004E03E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A2F7F" w:rsidRPr="00B81892" w:rsidSect="00F2350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D530" w14:textId="77777777" w:rsidR="00246E7D" w:rsidRDefault="00246E7D" w:rsidP="00F23506">
      <w:pPr>
        <w:spacing w:after="0" w:line="240" w:lineRule="auto"/>
      </w:pPr>
      <w:r>
        <w:separator/>
      </w:r>
    </w:p>
  </w:endnote>
  <w:endnote w:type="continuationSeparator" w:id="0">
    <w:p w14:paraId="054A10F4" w14:textId="77777777" w:rsidR="00246E7D" w:rsidRDefault="00246E7D" w:rsidP="00F2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39FBA" w14:textId="77777777" w:rsidR="00246E7D" w:rsidRDefault="00246E7D" w:rsidP="00F23506">
      <w:pPr>
        <w:spacing w:after="0" w:line="240" w:lineRule="auto"/>
      </w:pPr>
      <w:r>
        <w:separator/>
      </w:r>
    </w:p>
  </w:footnote>
  <w:footnote w:type="continuationSeparator" w:id="0">
    <w:p w14:paraId="24C9D4CA" w14:textId="77777777" w:rsidR="00246E7D" w:rsidRDefault="00246E7D" w:rsidP="00F2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133C" w14:textId="5081536E" w:rsidR="003A2F7F" w:rsidRPr="00F23506" w:rsidRDefault="003A2F7F" w:rsidP="00F23506">
    <w:pPr>
      <w:pStyle w:val="Header"/>
      <w:tabs>
        <w:tab w:val="clear" w:pos="4680"/>
        <w:tab w:val="clear" w:pos="9360"/>
        <w:tab w:val="left" w:pos="9180"/>
      </w:tabs>
      <w:rPr>
        <w:rFonts w:ascii="Times New Roman" w:hAnsi="Times New Roman" w:cs="Times New Roman"/>
        <w:sz w:val="24"/>
        <w:szCs w:val="24"/>
      </w:rPr>
    </w:pPr>
    <w:r w:rsidRPr="005076ED">
      <w:rPr>
        <w:rFonts w:ascii="Times New Roman" w:hAnsi="Times New Roman" w:cs="Times New Roman"/>
        <w:caps/>
        <w:sz w:val="24"/>
        <w:szCs w:val="24"/>
      </w:rPr>
      <w:t xml:space="preserve">Managing the Hiring, </w:t>
    </w:r>
    <w:r>
      <w:rPr>
        <w:rFonts w:ascii="Times New Roman" w:hAnsi="Times New Roman" w:cs="Times New Roman"/>
        <w:caps/>
        <w:sz w:val="24"/>
        <w:szCs w:val="24"/>
      </w:rPr>
      <w:t>SUPPORT</w:t>
    </w:r>
    <w:r w:rsidRPr="005076ED">
      <w:rPr>
        <w:rFonts w:ascii="Times New Roman" w:hAnsi="Times New Roman" w:cs="Times New Roman"/>
        <w:caps/>
        <w:sz w:val="24"/>
        <w:szCs w:val="24"/>
      </w:rPr>
      <w:t>, and Evaluation of Staff</w:t>
    </w:r>
    <w:r>
      <w:rPr>
        <w:rFonts w:ascii="Times New Roman" w:hAnsi="Times New Roman" w:cs="Times New Roman"/>
        <w:sz w:val="24"/>
        <w:szCs w:val="24"/>
      </w:rPr>
      <w:tab/>
    </w:r>
    <w:r w:rsidRPr="00F23506">
      <w:rPr>
        <w:rFonts w:ascii="Times New Roman" w:hAnsi="Times New Roman" w:cs="Times New Roman"/>
        <w:sz w:val="24"/>
        <w:szCs w:val="24"/>
      </w:rPr>
      <w:fldChar w:fldCharType="begin"/>
    </w:r>
    <w:r w:rsidRPr="00F2350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23506">
      <w:rPr>
        <w:rFonts w:ascii="Times New Roman" w:hAnsi="Times New Roman" w:cs="Times New Roman"/>
        <w:sz w:val="24"/>
        <w:szCs w:val="24"/>
      </w:rPr>
      <w:fldChar w:fldCharType="separate"/>
    </w:r>
    <w:r w:rsidR="007E053C">
      <w:rPr>
        <w:rFonts w:ascii="Times New Roman" w:hAnsi="Times New Roman" w:cs="Times New Roman"/>
        <w:noProof/>
        <w:sz w:val="24"/>
        <w:szCs w:val="24"/>
      </w:rPr>
      <w:t>4</w:t>
    </w:r>
    <w:r w:rsidRPr="00F23506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3F9A" w14:textId="2E8B6D65" w:rsidR="003A2F7F" w:rsidRPr="00F23506" w:rsidRDefault="003A2F7F" w:rsidP="00F23506">
    <w:pPr>
      <w:tabs>
        <w:tab w:val="left" w:pos="9180"/>
      </w:tabs>
      <w:rPr>
        <w:rFonts w:ascii="Times New Roman" w:hAnsi="Times New Roman" w:cs="Times New Roman"/>
        <w:sz w:val="24"/>
        <w:szCs w:val="24"/>
      </w:rPr>
    </w:pPr>
    <w:r w:rsidRPr="00F23506">
      <w:rPr>
        <w:rFonts w:ascii="Times New Roman" w:hAnsi="Times New Roman" w:cs="Times New Roman"/>
        <w:sz w:val="24"/>
        <w:szCs w:val="24"/>
      </w:rPr>
      <w:t xml:space="preserve">Running head: </w:t>
    </w:r>
    <w:r w:rsidRPr="005076ED">
      <w:rPr>
        <w:rFonts w:ascii="Times New Roman" w:hAnsi="Times New Roman" w:cs="Times New Roman"/>
        <w:caps/>
        <w:sz w:val="24"/>
        <w:szCs w:val="24"/>
      </w:rPr>
      <w:t xml:space="preserve">Managing the Hiring, </w:t>
    </w:r>
    <w:r>
      <w:rPr>
        <w:rFonts w:ascii="Times New Roman" w:hAnsi="Times New Roman" w:cs="Times New Roman"/>
        <w:caps/>
        <w:sz w:val="24"/>
        <w:szCs w:val="24"/>
      </w:rPr>
      <w:t>SUPPORT</w:t>
    </w:r>
    <w:r w:rsidRPr="005076ED">
      <w:rPr>
        <w:rFonts w:ascii="Times New Roman" w:hAnsi="Times New Roman" w:cs="Times New Roman"/>
        <w:caps/>
        <w:sz w:val="24"/>
        <w:szCs w:val="24"/>
      </w:rPr>
      <w:t>, and Evaluation of Staff</w:t>
    </w:r>
    <w:r>
      <w:rPr>
        <w:rFonts w:ascii="Times New Roman" w:hAnsi="Times New Roman" w:cs="Times New Roman"/>
        <w:sz w:val="24"/>
        <w:szCs w:val="24"/>
      </w:rPr>
      <w:tab/>
    </w:r>
    <w:r w:rsidRPr="00F23506">
      <w:rPr>
        <w:rFonts w:ascii="Times New Roman" w:hAnsi="Times New Roman" w:cs="Times New Roman"/>
        <w:sz w:val="24"/>
        <w:szCs w:val="24"/>
      </w:rPr>
      <w:fldChar w:fldCharType="begin"/>
    </w:r>
    <w:r w:rsidRPr="00F2350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23506">
      <w:rPr>
        <w:rFonts w:ascii="Times New Roman" w:hAnsi="Times New Roman" w:cs="Times New Roman"/>
        <w:sz w:val="24"/>
        <w:szCs w:val="24"/>
      </w:rPr>
      <w:fldChar w:fldCharType="separate"/>
    </w:r>
    <w:r w:rsidR="007E053C">
      <w:rPr>
        <w:rFonts w:ascii="Times New Roman" w:hAnsi="Times New Roman" w:cs="Times New Roman"/>
        <w:noProof/>
        <w:sz w:val="24"/>
        <w:szCs w:val="24"/>
      </w:rPr>
      <w:t>1</w:t>
    </w:r>
    <w:r w:rsidRPr="00F23506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39"/>
    <w:multiLevelType w:val="multilevel"/>
    <w:tmpl w:val="312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361AE"/>
    <w:multiLevelType w:val="multilevel"/>
    <w:tmpl w:val="515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32E37"/>
    <w:multiLevelType w:val="multilevel"/>
    <w:tmpl w:val="3A8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7344D"/>
    <w:multiLevelType w:val="multilevel"/>
    <w:tmpl w:val="475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D136E"/>
    <w:multiLevelType w:val="multilevel"/>
    <w:tmpl w:val="4FD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F276C"/>
    <w:multiLevelType w:val="hybridMultilevel"/>
    <w:tmpl w:val="30D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6"/>
    <w:rsid w:val="00063298"/>
    <w:rsid w:val="000B65C5"/>
    <w:rsid w:val="000B7BEE"/>
    <w:rsid w:val="0012323F"/>
    <w:rsid w:val="00133D05"/>
    <w:rsid w:val="00191F9C"/>
    <w:rsid w:val="00246E7D"/>
    <w:rsid w:val="00382D91"/>
    <w:rsid w:val="003A0F7C"/>
    <w:rsid w:val="003A2F7F"/>
    <w:rsid w:val="003C494C"/>
    <w:rsid w:val="00423D50"/>
    <w:rsid w:val="00465F49"/>
    <w:rsid w:val="004E03E5"/>
    <w:rsid w:val="005076ED"/>
    <w:rsid w:val="00513647"/>
    <w:rsid w:val="00553319"/>
    <w:rsid w:val="005A04D9"/>
    <w:rsid w:val="005A3072"/>
    <w:rsid w:val="005E12C0"/>
    <w:rsid w:val="0060522E"/>
    <w:rsid w:val="006260A1"/>
    <w:rsid w:val="00640CB3"/>
    <w:rsid w:val="006815CF"/>
    <w:rsid w:val="00681B0B"/>
    <w:rsid w:val="00691BFE"/>
    <w:rsid w:val="006C299E"/>
    <w:rsid w:val="0076394F"/>
    <w:rsid w:val="007A3FD7"/>
    <w:rsid w:val="007B0643"/>
    <w:rsid w:val="007B292D"/>
    <w:rsid w:val="007B458C"/>
    <w:rsid w:val="007E053C"/>
    <w:rsid w:val="00865D0B"/>
    <w:rsid w:val="008A76DB"/>
    <w:rsid w:val="008E0129"/>
    <w:rsid w:val="008F345D"/>
    <w:rsid w:val="00905913"/>
    <w:rsid w:val="009F4C9F"/>
    <w:rsid w:val="00A55454"/>
    <w:rsid w:val="00A83E0C"/>
    <w:rsid w:val="00AC5FC0"/>
    <w:rsid w:val="00AE1A97"/>
    <w:rsid w:val="00B73D3B"/>
    <w:rsid w:val="00B813D3"/>
    <w:rsid w:val="00B81892"/>
    <w:rsid w:val="00B8677C"/>
    <w:rsid w:val="00BD309C"/>
    <w:rsid w:val="00C1266A"/>
    <w:rsid w:val="00C44888"/>
    <w:rsid w:val="00C57E01"/>
    <w:rsid w:val="00CA1238"/>
    <w:rsid w:val="00CA773C"/>
    <w:rsid w:val="00CC5CC4"/>
    <w:rsid w:val="00CE0DE4"/>
    <w:rsid w:val="00CF198F"/>
    <w:rsid w:val="00D632A5"/>
    <w:rsid w:val="00D76636"/>
    <w:rsid w:val="00D924C4"/>
    <w:rsid w:val="00E31993"/>
    <w:rsid w:val="00E57ABA"/>
    <w:rsid w:val="00F1204C"/>
    <w:rsid w:val="00F23506"/>
    <w:rsid w:val="00F431C8"/>
    <w:rsid w:val="00FA04E4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1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6"/>
  </w:style>
  <w:style w:type="paragraph" w:styleId="Footer">
    <w:name w:val="footer"/>
    <w:basedOn w:val="Normal"/>
    <w:link w:val="Foot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6"/>
  </w:style>
  <w:style w:type="paragraph" w:styleId="NormalWeb">
    <w:name w:val="Normal (Web)"/>
    <w:basedOn w:val="Normal"/>
    <w:uiPriority w:val="99"/>
    <w:semiHidden/>
    <w:unhideWhenUsed/>
    <w:rsid w:val="00D63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ED"/>
    <w:pPr>
      <w:ind w:left="720"/>
      <w:contextualSpacing/>
    </w:pPr>
  </w:style>
  <w:style w:type="table" w:styleId="TableGrid">
    <w:name w:val="Table Grid"/>
    <w:basedOn w:val="TableNormal"/>
    <w:uiPriority w:val="39"/>
    <w:rsid w:val="005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6"/>
  </w:style>
  <w:style w:type="paragraph" w:styleId="Footer">
    <w:name w:val="footer"/>
    <w:basedOn w:val="Normal"/>
    <w:link w:val="Foot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6"/>
  </w:style>
  <w:style w:type="paragraph" w:styleId="NormalWeb">
    <w:name w:val="Normal (Web)"/>
    <w:basedOn w:val="Normal"/>
    <w:uiPriority w:val="99"/>
    <w:semiHidden/>
    <w:unhideWhenUsed/>
    <w:rsid w:val="00D63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ED"/>
    <w:pPr>
      <w:ind w:left="720"/>
      <w:contextualSpacing/>
    </w:pPr>
  </w:style>
  <w:style w:type="table" w:styleId="TableGrid">
    <w:name w:val="Table Grid"/>
    <w:basedOn w:val="TableNormal"/>
    <w:uiPriority w:val="39"/>
    <w:rsid w:val="005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F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F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F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eyc.org/resources/topics/dap/5-guidelines-effective-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EF62E2-6E1B-4A80-9CE7-A5211A9A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University Global</cp:lastModifiedBy>
  <cp:revision>4</cp:revision>
  <dcterms:created xsi:type="dcterms:W3CDTF">2019-01-11T02:46:00Z</dcterms:created>
  <dcterms:modified xsi:type="dcterms:W3CDTF">2019-01-15T19:32:00Z</dcterms:modified>
</cp:coreProperties>
</file>