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1" w:rsidRPr="00432F90" w:rsidRDefault="00025613" w:rsidP="00025613">
      <w:pPr>
        <w:tabs>
          <w:tab w:val="left" w:pos="8502"/>
        </w:tabs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432F90">
        <w:rPr>
          <w:rFonts w:ascii="Arial" w:hAnsi="Arial" w:cs="Arial"/>
          <w:b/>
          <w:sz w:val="32"/>
          <w:szCs w:val="32"/>
          <w:u w:val="single"/>
        </w:rPr>
        <w:t>Unit 5 Assignment</w:t>
      </w:r>
    </w:p>
    <w:p w:rsidR="00E979F6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025613">
        <w:rPr>
          <w:rFonts w:ascii="Arial" w:hAnsi="Arial" w:cs="Arial"/>
          <w:b/>
          <w:sz w:val="24"/>
          <w:szCs w:val="24"/>
        </w:rPr>
        <w:t>Name:</w:t>
      </w:r>
    </w:p>
    <w:p w:rsidR="00025613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 w:rsidRPr="00025613">
        <w:rPr>
          <w:rFonts w:ascii="Arial" w:hAnsi="Arial" w:cs="Arial"/>
          <w:b/>
          <w:i/>
          <w:sz w:val="24"/>
          <w:szCs w:val="24"/>
        </w:rPr>
        <w:t>Interviewing Skills</w:t>
      </w:r>
      <w:bookmarkStart w:id="0" w:name="_GoBack"/>
      <w:bookmarkEnd w:id="0"/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Identify what the letters “SOLER” stand for as demonstrated by Carl Rogers in the video.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S: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L: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 xml:space="preserve">Provide one example of an “open-ended question” used in the session. 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Provide one example when Carl “validated” Gloria.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Provide one example when Carl responded to Gloria with a “reflection of feeling</w:t>
      </w:r>
      <w:r w:rsidR="00210BC5">
        <w:rPr>
          <w:rFonts w:ascii="Arial" w:hAnsi="Arial" w:cs="Arial"/>
          <w:sz w:val="24"/>
          <w:szCs w:val="24"/>
        </w:rPr>
        <w:t>.</w:t>
      </w:r>
      <w:r w:rsidRPr="00025613">
        <w:rPr>
          <w:rFonts w:ascii="Arial" w:hAnsi="Arial" w:cs="Arial"/>
          <w:sz w:val="24"/>
          <w:szCs w:val="24"/>
        </w:rPr>
        <w:t>”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Provide one example when Carl responded to Gloria with a “reflection of content</w:t>
      </w:r>
      <w:r w:rsidR="00210BC5">
        <w:rPr>
          <w:rFonts w:ascii="Arial" w:hAnsi="Arial" w:cs="Arial"/>
          <w:sz w:val="24"/>
          <w:szCs w:val="24"/>
        </w:rPr>
        <w:t>.</w:t>
      </w:r>
      <w:r w:rsidRPr="00025613">
        <w:rPr>
          <w:rFonts w:ascii="Arial" w:hAnsi="Arial" w:cs="Arial"/>
          <w:sz w:val="24"/>
          <w:szCs w:val="24"/>
        </w:rPr>
        <w:t>”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Describe a time in the video when Carl used “silence” to allow Gloria more time to reflect on her own feelings.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 xml:space="preserve">Based upon the readings, identify three ways that Carl demonstrated he was using nonverbal cues and “clinically listening” to Gloria. 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What are two “verbal prompts” (supportive sounds) Carl used to help Gloria expand her story?</w:t>
      </w:r>
    </w:p>
    <w:p w:rsid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5613" w:rsidRPr="00025613" w:rsidRDefault="00025613" w:rsidP="00025613">
      <w:pPr>
        <w:pStyle w:val="BodyText"/>
        <w:numPr>
          <w:ilvl w:val="1"/>
          <w:numId w:val="3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 w:rsidRPr="00025613">
        <w:rPr>
          <w:rFonts w:ascii="Arial" w:hAnsi="Arial" w:cs="Arial"/>
          <w:b/>
          <w:i/>
          <w:sz w:val="24"/>
          <w:szCs w:val="24"/>
        </w:rPr>
        <w:t>Reflection</w:t>
      </w:r>
    </w:p>
    <w:p w:rsidR="00025613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In at least five sentences each, please respond to each of the following:</w:t>
      </w:r>
    </w:p>
    <w:p w:rsidR="00025613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Reflect on how the use of specific interviewing skills helped Gloria explore and elaborate her concerns and go from a surface level concern of “telling Pammy” to deeper concerns such as the “relationship with her father</w:t>
      </w:r>
      <w:r w:rsidR="00210BC5">
        <w:rPr>
          <w:rFonts w:ascii="Arial" w:hAnsi="Arial" w:cs="Arial"/>
          <w:sz w:val="24"/>
          <w:szCs w:val="24"/>
        </w:rPr>
        <w:t>.</w:t>
      </w:r>
      <w:r w:rsidRPr="00025613">
        <w:rPr>
          <w:rFonts w:ascii="Arial" w:hAnsi="Arial" w:cs="Arial"/>
          <w:sz w:val="24"/>
          <w:szCs w:val="24"/>
        </w:rPr>
        <w:t>”</w:t>
      </w: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P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Identify how the use of interviewing skills will be helpful in your role as a human service provider to build strong client relationships.</w:t>
      </w: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25613" w:rsidRPr="00E979F6" w:rsidRDefault="00025613" w:rsidP="00025613">
      <w:pPr>
        <w:pStyle w:val="Body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5613">
        <w:rPr>
          <w:rFonts w:ascii="Arial" w:hAnsi="Arial" w:cs="Arial"/>
          <w:sz w:val="24"/>
          <w:szCs w:val="24"/>
        </w:rPr>
        <w:t>Identify an appropriate professional image, including describing tone, body language, and appearance when working with clients. Explain the importance of these characteristics in your role as a human service professional.</w:t>
      </w:r>
    </w:p>
    <w:sectPr w:rsidR="00025613" w:rsidRPr="00E979F6" w:rsidSect="00DC2768">
      <w:headerReference w:type="default" r:id="rId8"/>
      <w:footerReference w:type="default" r:id="rId9"/>
      <w:pgSz w:w="12240" w:h="15840"/>
      <w:pgMar w:top="1710" w:right="62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7C" w:rsidRDefault="009A687C" w:rsidP="000A4FA4">
      <w:r>
        <w:separator/>
      </w:r>
    </w:p>
  </w:endnote>
  <w:endnote w:type="continuationSeparator" w:id="0">
    <w:p w:rsidR="009A687C" w:rsidRDefault="009A687C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Default="0095611E" w:rsidP="00386918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432F90" w:rsidRPr="00432F90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  <w:p w:rsidR="0095611E" w:rsidRDefault="009561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7C" w:rsidRDefault="009A687C" w:rsidP="000A4FA4">
      <w:r>
        <w:separator/>
      </w:r>
    </w:p>
  </w:footnote>
  <w:footnote w:type="continuationSeparator" w:id="0">
    <w:p w:rsidR="009A687C" w:rsidRDefault="009A687C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Pr="001C6AF1" w:rsidRDefault="0095611E" w:rsidP="001C6AF1">
    <w:pPr>
      <w:tabs>
        <w:tab w:val="left" w:pos="8502"/>
      </w:tabs>
      <w:rPr>
        <w:b/>
        <w:sz w:val="36"/>
        <w:u w:val="single"/>
      </w:rPr>
    </w:pPr>
    <w:r>
      <w:rPr>
        <w:noProof/>
      </w:rPr>
      <w:drawing>
        <wp:inline distT="0" distB="0" distL="0" distR="0">
          <wp:extent cx="2377440" cy="46015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7DB">
      <w:rPr>
        <w:noProof/>
      </w:rPr>
      <mc:AlternateContent>
        <mc:Choice Requires="wps">
          <w:drawing>
            <wp:inline distT="0" distB="0" distL="0" distR="0">
              <wp:extent cx="4606290" cy="454025"/>
              <wp:effectExtent l="0" t="0" r="381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E" w:rsidRPr="00721509" w:rsidRDefault="00025613" w:rsidP="00721509">
                          <w:pPr>
                            <w:tabs>
                              <w:tab w:val="left" w:pos="8502"/>
                            </w:tabs>
                            <w:spacing w:before="16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HN205</w:t>
                          </w:r>
                          <w:proofErr w:type="spellEnd"/>
                          <w:r w:rsidR="00A77789">
                            <w:rPr>
                              <w:b/>
                            </w:rPr>
                            <w:t>:</w:t>
                          </w:r>
                          <w:r w:rsidR="00DC2768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Applied Skills for Human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62.7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" fillcolor="#c28e0e" stroked="f">
              <v:textbox>
                <w:txbxContent>
                  <w:p w:rsidR="0095611E" w:rsidRPr="00721509" w:rsidRDefault="00025613" w:rsidP="00721509">
                    <w:pPr>
                      <w:tabs>
                        <w:tab w:val="left" w:pos="8502"/>
                      </w:tabs>
                      <w:spacing w:before="16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proofErr w:type="spellStart"/>
                    <w:r>
                      <w:rPr>
                        <w:b/>
                      </w:rPr>
                      <w:t>HN205</w:t>
                    </w:r>
                    <w:proofErr w:type="spellEnd"/>
                    <w:r w:rsidR="00A77789">
                      <w:rPr>
                        <w:b/>
                      </w:rPr>
                      <w:t>:</w:t>
                    </w:r>
                    <w:r w:rsidR="00DC2768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Applied Skills for Human Services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0DD"/>
    <w:multiLevelType w:val="hybridMultilevel"/>
    <w:tmpl w:val="4F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9E9"/>
    <w:multiLevelType w:val="hybridMultilevel"/>
    <w:tmpl w:val="4A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DD9"/>
    <w:multiLevelType w:val="hybridMultilevel"/>
    <w:tmpl w:val="86504AE6"/>
    <w:lvl w:ilvl="0" w:tplc="E2FEEFA2">
      <w:start w:val="1"/>
      <w:numFmt w:val="decimal"/>
      <w:lvlText w:val="%1)"/>
      <w:lvlJc w:val="left"/>
      <w:pPr>
        <w:ind w:left="120" w:hanging="432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C8A26408">
      <w:numFmt w:val="bullet"/>
      <w:lvlText w:val="•"/>
      <w:lvlJc w:val="left"/>
      <w:pPr>
        <w:ind w:left="1210" w:hanging="432"/>
      </w:pPr>
      <w:rPr>
        <w:rFonts w:hint="default"/>
      </w:rPr>
    </w:lvl>
    <w:lvl w:ilvl="2" w:tplc="F61E6A9A"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04EC546A">
      <w:numFmt w:val="bullet"/>
      <w:lvlText w:val="•"/>
      <w:lvlJc w:val="left"/>
      <w:pPr>
        <w:ind w:left="3390" w:hanging="432"/>
      </w:pPr>
      <w:rPr>
        <w:rFonts w:hint="default"/>
      </w:rPr>
    </w:lvl>
    <w:lvl w:ilvl="4" w:tplc="BADAC7CA">
      <w:numFmt w:val="bullet"/>
      <w:lvlText w:val="•"/>
      <w:lvlJc w:val="left"/>
      <w:pPr>
        <w:ind w:left="4480" w:hanging="432"/>
      </w:pPr>
      <w:rPr>
        <w:rFonts w:hint="default"/>
      </w:rPr>
    </w:lvl>
    <w:lvl w:ilvl="5" w:tplc="1136CAB0">
      <w:numFmt w:val="bullet"/>
      <w:lvlText w:val="•"/>
      <w:lvlJc w:val="left"/>
      <w:pPr>
        <w:ind w:left="5570" w:hanging="432"/>
      </w:pPr>
      <w:rPr>
        <w:rFonts w:hint="default"/>
      </w:rPr>
    </w:lvl>
    <w:lvl w:ilvl="6" w:tplc="481A9214">
      <w:numFmt w:val="bullet"/>
      <w:lvlText w:val="•"/>
      <w:lvlJc w:val="left"/>
      <w:pPr>
        <w:ind w:left="6660" w:hanging="432"/>
      </w:pPr>
      <w:rPr>
        <w:rFonts w:hint="default"/>
      </w:rPr>
    </w:lvl>
    <w:lvl w:ilvl="7" w:tplc="89DEB170">
      <w:numFmt w:val="bullet"/>
      <w:lvlText w:val="•"/>
      <w:lvlJc w:val="left"/>
      <w:pPr>
        <w:ind w:left="7750" w:hanging="432"/>
      </w:pPr>
      <w:rPr>
        <w:rFonts w:hint="default"/>
      </w:rPr>
    </w:lvl>
    <w:lvl w:ilvl="8" w:tplc="8C263588">
      <w:numFmt w:val="bullet"/>
      <w:lvlText w:val="•"/>
      <w:lvlJc w:val="left"/>
      <w:pPr>
        <w:ind w:left="8840" w:hanging="432"/>
      </w:pPr>
      <w:rPr>
        <w:rFonts w:hint="default"/>
      </w:rPr>
    </w:lvl>
  </w:abstractNum>
  <w:abstractNum w:abstractNumId="3" w15:restartNumberingAfterBreak="0">
    <w:nsid w:val="1004262E"/>
    <w:multiLevelType w:val="hybridMultilevel"/>
    <w:tmpl w:val="E72067F8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DCA1E84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2E3888E8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B650D414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B9DE3398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B26C5696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2AF2C9A8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E430870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6A40B1A0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4" w15:restartNumberingAfterBreak="0">
    <w:nsid w:val="1504627D"/>
    <w:multiLevelType w:val="hybridMultilevel"/>
    <w:tmpl w:val="39B6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1CE"/>
    <w:multiLevelType w:val="hybridMultilevel"/>
    <w:tmpl w:val="BA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5C65"/>
    <w:multiLevelType w:val="hybridMultilevel"/>
    <w:tmpl w:val="CC3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445"/>
    <w:multiLevelType w:val="hybridMultilevel"/>
    <w:tmpl w:val="0F66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4144"/>
    <w:multiLevelType w:val="hybridMultilevel"/>
    <w:tmpl w:val="24F2C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3B5D"/>
    <w:multiLevelType w:val="hybridMultilevel"/>
    <w:tmpl w:val="D682EE72"/>
    <w:lvl w:ilvl="0" w:tplc="238C03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50F1"/>
    <w:multiLevelType w:val="hybridMultilevel"/>
    <w:tmpl w:val="D8781B2C"/>
    <w:lvl w:ilvl="0" w:tplc="CF64E3F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0ED89A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4ADAE1C2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8418F1B0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B6043EEC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DA4435E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D19CE4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72231C2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2CEA825A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1" w15:restartNumberingAfterBreak="0">
    <w:nsid w:val="371A2180"/>
    <w:multiLevelType w:val="hybridMultilevel"/>
    <w:tmpl w:val="B6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3188"/>
    <w:multiLevelType w:val="hybridMultilevel"/>
    <w:tmpl w:val="EEC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1F01"/>
    <w:multiLevelType w:val="hybridMultilevel"/>
    <w:tmpl w:val="567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2C69"/>
    <w:multiLevelType w:val="hybridMultilevel"/>
    <w:tmpl w:val="0192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2FA0"/>
    <w:multiLevelType w:val="hybridMultilevel"/>
    <w:tmpl w:val="72A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E53B6"/>
    <w:multiLevelType w:val="hybridMultilevel"/>
    <w:tmpl w:val="7F8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1412"/>
    <w:multiLevelType w:val="hybridMultilevel"/>
    <w:tmpl w:val="3F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73BB"/>
    <w:multiLevelType w:val="hybridMultilevel"/>
    <w:tmpl w:val="4AE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0A6"/>
    <w:multiLevelType w:val="hybridMultilevel"/>
    <w:tmpl w:val="54E8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567C"/>
    <w:multiLevelType w:val="hybridMultilevel"/>
    <w:tmpl w:val="5AC23DCA"/>
    <w:lvl w:ilvl="0" w:tplc="C90EAE82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spacing w:val="-6"/>
        <w:w w:val="99"/>
        <w:sz w:val="20"/>
        <w:szCs w:val="20"/>
      </w:rPr>
    </w:lvl>
    <w:lvl w:ilvl="1" w:tplc="565444D8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644E7592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D19C015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B03DD4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960297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9DC11E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1F28B8D6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C1AB6B4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1" w15:restartNumberingAfterBreak="0">
    <w:nsid w:val="5E1B052E"/>
    <w:multiLevelType w:val="hybridMultilevel"/>
    <w:tmpl w:val="C1E4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1443"/>
    <w:multiLevelType w:val="hybridMultilevel"/>
    <w:tmpl w:val="F40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3746"/>
    <w:multiLevelType w:val="hybridMultilevel"/>
    <w:tmpl w:val="6E0E953A"/>
    <w:lvl w:ilvl="0" w:tplc="F238F08A">
      <w:numFmt w:val="bullet"/>
      <w:lvlText w:val="•"/>
      <w:lvlJc w:val="left"/>
      <w:pPr>
        <w:ind w:left="299" w:hanging="1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37968"/>
    <w:multiLevelType w:val="hybridMultilevel"/>
    <w:tmpl w:val="C06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7249"/>
    <w:multiLevelType w:val="hybridMultilevel"/>
    <w:tmpl w:val="619C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07D4"/>
    <w:multiLevelType w:val="hybridMultilevel"/>
    <w:tmpl w:val="F4DC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9C4"/>
    <w:multiLevelType w:val="hybridMultilevel"/>
    <w:tmpl w:val="63F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1A89"/>
    <w:multiLevelType w:val="hybridMultilevel"/>
    <w:tmpl w:val="505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9"/>
  </w:num>
  <w:num w:numId="5">
    <w:abstractNumId w:val="27"/>
  </w:num>
  <w:num w:numId="6">
    <w:abstractNumId w:val="18"/>
  </w:num>
  <w:num w:numId="7">
    <w:abstractNumId w:val="26"/>
  </w:num>
  <w:num w:numId="8">
    <w:abstractNumId w:val="23"/>
  </w:num>
  <w:num w:numId="9">
    <w:abstractNumId w:val="10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8"/>
  </w:num>
  <w:num w:numId="15">
    <w:abstractNumId w:val="12"/>
  </w:num>
  <w:num w:numId="16">
    <w:abstractNumId w:val="25"/>
  </w:num>
  <w:num w:numId="17">
    <w:abstractNumId w:val="7"/>
  </w:num>
  <w:num w:numId="18">
    <w:abstractNumId w:val="19"/>
  </w:num>
  <w:num w:numId="19">
    <w:abstractNumId w:val="24"/>
  </w:num>
  <w:num w:numId="20">
    <w:abstractNumId w:val="6"/>
  </w:num>
  <w:num w:numId="21">
    <w:abstractNumId w:val="14"/>
  </w:num>
  <w:num w:numId="22">
    <w:abstractNumId w:val="11"/>
  </w:num>
  <w:num w:numId="23">
    <w:abstractNumId w:val="0"/>
  </w:num>
  <w:num w:numId="24">
    <w:abstractNumId w:val="4"/>
  </w:num>
  <w:num w:numId="25">
    <w:abstractNumId w:val="17"/>
  </w:num>
  <w:num w:numId="26">
    <w:abstractNumId w:val="22"/>
  </w:num>
  <w:num w:numId="27">
    <w:abstractNumId w:val="13"/>
  </w:num>
  <w:num w:numId="28">
    <w:abstractNumId w:val="15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1"/>
    <w:rsid w:val="00025613"/>
    <w:rsid w:val="000604FE"/>
    <w:rsid w:val="000962B2"/>
    <w:rsid w:val="000A4FA4"/>
    <w:rsid w:val="001C6AF1"/>
    <w:rsid w:val="001F1701"/>
    <w:rsid w:val="002072B5"/>
    <w:rsid w:val="00210BC5"/>
    <w:rsid w:val="00234F68"/>
    <w:rsid w:val="00264C74"/>
    <w:rsid w:val="0027194D"/>
    <w:rsid w:val="002767BD"/>
    <w:rsid w:val="002769AD"/>
    <w:rsid w:val="002B17DB"/>
    <w:rsid w:val="002C6F11"/>
    <w:rsid w:val="003616B5"/>
    <w:rsid w:val="00386918"/>
    <w:rsid w:val="003E6A2A"/>
    <w:rsid w:val="00432F90"/>
    <w:rsid w:val="0045615C"/>
    <w:rsid w:val="00474455"/>
    <w:rsid w:val="004C6725"/>
    <w:rsid w:val="00526EB9"/>
    <w:rsid w:val="0058021D"/>
    <w:rsid w:val="005811CF"/>
    <w:rsid w:val="00594736"/>
    <w:rsid w:val="0059605F"/>
    <w:rsid w:val="005A2651"/>
    <w:rsid w:val="005B0BE9"/>
    <w:rsid w:val="005D44A2"/>
    <w:rsid w:val="005E55E3"/>
    <w:rsid w:val="00633E46"/>
    <w:rsid w:val="006B4626"/>
    <w:rsid w:val="006D7206"/>
    <w:rsid w:val="007032B6"/>
    <w:rsid w:val="00721509"/>
    <w:rsid w:val="007B55A4"/>
    <w:rsid w:val="007B55D0"/>
    <w:rsid w:val="007B75A7"/>
    <w:rsid w:val="007E574D"/>
    <w:rsid w:val="008323B9"/>
    <w:rsid w:val="00836AC4"/>
    <w:rsid w:val="0084224E"/>
    <w:rsid w:val="00884EA7"/>
    <w:rsid w:val="008927F6"/>
    <w:rsid w:val="008B58D9"/>
    <w:rsid w:val="008C020C"/>
    <w:rsid w:val="008F073B"/>
    <w:rsid w:val="0095611E"/>
    <w:rsid w:val="009764A8"/>
    <w:rsid w:val="009A687C"/>
    <w:rsid w:val="009E48DB"/>
    <w:rsid w:val="00A3641A"/>
    <w:rsid w:val="00A71349"/>
    <w:rsid w:val="00A77789"/>
    <w:rsid w:val="00AE3480"/>
    <w:rsid w:val="00AE702D"/>
    <w:rsid w:val="00B20E8F"/>
    <w:rsid w:val="00B86734"/>
    <w:rsid w:val="00BB1653"/>
    <w:rsid w:val="00C209A6"/>
    <w:rsid w:val="00C74F28"/>
    <w:rsid w:val="00CB21FC"/>
    <w:rsid w:val="00CD08EC"/>
    <w:rsid w:val="00CD7C3B"/>
    <w:rsid w:val="00D05D8F"/>
    <w:rsid w:val="00D633A5"/>
    <w:rsid w:val="00D708ED"/>
    <w:rsid w:val="00D837E9"/>
    <w:rsid w:val="00DC2768"/>
    <w:rsid w:val="00DF07F5"/>
    <w:rsid w:val="00DF3056"/>
    <w:rsid w:val="00E077C5"/>
    <w:rsid w:val="00E979F6"/>
    <w:rsid w:val="00F06B0A"/>
    <w:rsid w:val="00F14DD6"/>
    <w:rsid w:val="00F46C54"/>
    <w:rsid w:val="00F75DC6"/>
    <w:rsid w:val="00F77E0A"/>
    <w:rsid w:val="00FB11EB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19B548D9"/>
  <w15:docId w15:val="{C24F235A-E705-4018-99CE-C0224B7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12DB-DB0C-4983-A49C-0DF88813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4</cp:revision>
  <dcterms:created xsi:type="dcterms:W3CDTF">2020-03-20T17:12:00Z</dcterms:created>
  <dcterms:modified xsi:type="dcterms:W3CDTF">2020-03-20T17:29:00Z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