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3A8206CA" w:rsidR="00AA4166" w:rsidRDefault="00505D6C">
      <w:pPr>
        <w:spacing w:before="100" w:after="0" w:line="480" w:lineRule="auto"/>
        <w:rPr>
          <w:rFonts w:ascii="Times New Roman" w:eastAsia="Times New Roman" w:hAnsi="Times New Roman" w:cs="Times New Roman"/>
          <w:color w:val="A20000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color w:val="A20000"/>
          <w:sz w:val="24"/>
          <w:szCs w:val="24"/>
        </w:rPr>
        <w:t>[</w:t>
      </w:r>
      <w:r w:rsidR="007C60F9">
        <w:rPr>
          <w:rFonts w:ascii="Times New Roman" w:eastAsia="Times New Roman" w:hAnsi="Times New Roman" w:cs="Times New Roman"/>
          <w:color w:val="A20000"/>
          <w:sz w:val="24"/>
          <w:szCs w:val="24"/>
        </w:rPr>
        <w:t xml:space="preserve">Please delete all red type </w:t>
      </w:r>
      <w:r>
        <w:rPr>
          <w:rFonts w:ascii="Times New Roman" w:eastAsia="Times New Roman" w:hAnsi="Times New Roman" w:cs="Times New Roman"/>
          <w:color w:val="A20000"/>
          <w:sz w:val="24"/>
          <w:szCs w:val="24"/>
        </w:rPr>
        <w:t xml:space="preserve">and brackets </w:t>
      </w:r>
      <w:r w:rsidR="007C60F9">
        <w:rPr>
          <w:rFonts w:ascii="Times New Roman" w:eastAsia="Times New Roman" w:hAnsi="Times New Roman" w:cs="Times New Roman"/>
          <w:color w:val="A20000"/>
          <w:sz w:val="24"/>
          <w:szCs w:val="24"/>
        </w:rPr>
        <w:t>prior to submission and fill in with your original information.</w:t>
      </w:r>
      <w:r>
        <w:rPr>
          <w:rFonts w:ascii="Times New Roman" w:eastAsia="Times New Roman" w:hAnsi="Times New Roman" w:cs="Times New Roman"/>
          <w:color w:val="A20000"/>
          <w:sz w:val="24"/>
          <w:szCs w:val="24"/>
        </w:rPr>
        <w:t>]</w:t>
      </w:r>
    </w:p>
    <w:p w14:paraId="00000002" w14:textId="4529C00E" w:rsidR="00AA4166" w:rsidRDefault="00505D6C">
      <w:pPr>
        <w:spacing w:after="0" w:line="480" w:lineRule="auto"/>
        <w:rPr>
          <w:rFonts w:ascii="Times New Roman" w:eastAsia="Times New Roman" w:hAnsi="Times New Roman" w:cs="Times New Roman"/>
          <w:color w:val="A2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A20000"/>
          <w:sz w:val="24"/>
          <w:szCs w:val="24"/>
          <w:highlight w:val="white"/>
        </w:rPr>
        <w:t>[</w:t>
      </w:r>
      <w:r w:rsidR="007C60F9">
        <w:rPr>
          <w:rFonts w:ascii="Times New Roman" w:eastAsia="Times New Roman" w:hAnsi="Times New Roman" w:cs="Times New Roman"/>
          <w:color w:val="A20000"/>
          <w:sz w:val="24"/>
          <w:szCs w:val="24"/>
          <w:highlight w:val="white"/>
        </w:rPr>
        <w:t>This assignment should be written adhering to the guidelines of Standard English. This means that your thoughts should be well organized, logical, and unified as well as original</w:t>
      </w:r>
      <w:r w:rsidR="00A91E9F">
        <w:rPr>
          <w:rFonts w:ascii="Times New Roman" w:eastAsia="Times New Roman" w:hAnsi="Times New Roman" w:cs="Times New Roman"/>
          <w:color w:val="A20000"/>
          <w:sz w:val="24"/>
          <w:szCs w:val="24"/>
          <w:highlight w:val="white"/>
        </w:rPr>
        <w:t>,</w:t>
      </w:r>
      <w:r w:rsidR="007C60F9">
        <w:rPr>
          <w:rFonts w:ascii="Times New Roman" w:eastAsia="Times New Roman" w:hAnsi="Times New Roman" w:cs="Times New Roman"/>
          <w:color w:val="A20000"/>
          <w:sz w:val="24"/>
          <w:szCs w:val="24"/>
          <w:highlight w:val="white"/>
        </w:rPr>
        <w:t xml:space="preserve"> with the viewpoint and purpose clearly established and sustained. Standard English guidelines also include the use of correct grammar, punctuation, and sentence structure.</w:t>
      </w:r>
      <w:r w:rsidR="007C60F9">
        <w:rPr>
          <w:rFonts w:ascii="Times New Roman" w:eastAsia="Times New Roman" w:hAnsi="Times New Roman" w:cs="Times New Roman"/>
          <w:color w:val="A20000"/>
          <w:sz w:val="24"/>
          <w:szCs w:val="24"/>
        </w:rPr>
        <w:t xml:space="preserve"> All writing should be in </w:t>
      </w:r>
      <w:r w:rsidR="007C60F9">
        <w:rPr>
          <w:rFonts w:ascii="Times New Roman" w:eastAsia="Times New Roman" w:hAnsi="Times New Roman" w:cs="Times New Roman"/>
          <w:color w:val="A20000"/>
          <w:sz w:val="24"/>
          <w:szCs w:val="24"/>
          <w:highlight w:val="white"/>
        </w:rPr>
        <w:t>APA formatting and citation style</w:t>
      </w:r>
      <w:r w:rsidR="007C60F9">
        <w:rPr>
          <w:rFonts w:ascii="Times New Roman" w:eastAsia="Times New Roman" w:hAnsi="Times New Roman" w:cs="Times New Roman"/>
          <w:color w:val="A2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A20000"/>
          <w:sz w:val="24"/>
          <w:szCs w:val="24"/>
        </w:rPr>
        <w:t>]</w:t>
      </w:r>
    </w:p>
    <w:p w14:paraId="00000003" w14:textId="77777777" w:rsidR="00AA4166" w:rsidRDefault="00AA4166">
      <w:pPr>
        <w:spacing w:after="0" w:line="480" w:lineRule="auto"/>
        <w:rPr>
          <w:rFonts w:ascii="Times New Roman" w:eastAsia="Times New Roman" w:hAnsi="Times New Roman" w:cs="Times New Roman"/>
          <w:color w:val="A20000"/>
          <w:sz w:val="24"/>
          <w:szCs w:val="24"/>
        </w:rPr>
      </w:pPr>
    </w:p>
    <w:p w14:paraId="00000004" w14:textId="77777777" w:rsidR="00AA4166" w:rsidRDefault="00AA416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77777777" w:rsidR="00AA4166" w:rsidRDefault="00AA416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77777777" w:rsidR="00AA4166" w:rsidRDefault="00AA416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7777777" w:rsidR="00AA4166" w:rsidRDefault="00AA416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AA4166" w:rsidRDefault="00AA416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AA4166" w:rsidRDefault="00AA416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A" w14:textId="77777777" w:rsidR="00AA4166" w:rsidRDefault="007C60F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Sources of Conflict</w:t>
      </w:r>
    </w:p>
    <w:p w14:paraId="0000000C" w14:textId="77777777" w:rsidR="00AA4166" w:rsidRDefault="007C60F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Purdue University Global</w:t>
      </w:r>
    </w:p>
    <w:p w14:paraId="0000000D" w14:textId="1C367BF1" w:rsidR="00AA4166" w:rsidRDefault="007C60F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HN</w:t>
      </w:r>
      <w:r w:rsidR="00921315">
        <w:rPr>
          <w:rFonts w:ascii="Times New Roman" w:eastAsia="Times New Roman" w:hAnsi="Times New Roman" w:cs="Times New Roman"/>
          <w:sz w:val="24"/>
          <w:szCs w:val="24"/>
        </w:rPr>
        <w:t>347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Unit 5 Assignment</w:t>
      </w:r>
    </w:p>
    <w:p w14:paraId="58A64AE4" w14:textId="0EF032A9" w:rsidR="00F90107" w:rsidRDefault="00F90107" w:rsidP="00F9010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A20000"/>
          <w:sz w:val="24"/>
          <w:szCs w:val="24"/>
        </w:rPr>
        <w:t>[First/Last Name]</w:t>
      </w:r>
    </w:p>
    <w:p w14:paraId="0000000E" w14:textId="06B9CF65" w:rsidR="00AA4166" w:rsidRDefault="00505D6C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A20000"/>
          <w:sz w:val="24"/>
          <w:szCs w:val="24"/>
        </w:rPr>
        <w:t>[</w:t>
      </w:r>
      <w:r w:rsidR="007C60F9">
        <w:rPr>
          <w:rFonts w:ascii="Times New Roman" w:eastAsia="Times New Roman" w:hAnsi="Times New Roman" w:cs="Times New Roman"/>
          <w:color w:val="A20000"/>
          <w:sz w:val="24"/>
          <w:szCs w:val="24"/>
        </w:rPr>
        <w:t>Date</w:t>
      </w:r>
      <w:r>
        <w:rPr>
          <w:rFonts w:ascii="Times New Roman" w:eastAsia="Times New Roman" w:hAnsi="Times New Roman" w:cs="Times New Roman"/>
          <w:color w:val="A20000"/>
          <w:sz w:val="24"/>
          <w:szCs w:val="24"/>
        </w:rPr>
        <w:t>]</w:t>
      </w:r>
    </w:p>
    <w:p w14:paraId="0000000F" w14:textId="77777777" w:rsidR="00AA4166" w:rsidRDefault="00AA4166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77777777" w:rsidR="00AA4166" w:rsidRDefault="007C60F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00000011" w14:textId="7BD5D1DC" w:rsidR="00AA4166" w:rsidRDefault="00505D6C">
      <w:pPr>
        <w:spacing w:after="0" w:line="480" w:lineRule="auto"/>
        <w:rPr>
          <w:rFonts w:ascii="Times New Roman" w:eastAsia="Times New Roman" w:hAnsi="Times New Roman" w:cs="Times New Roman"/>
          <w:i/>
          <w:color w:val="A20000"/>
          <w:sz w:val="24"/>
          <w:szCs w:val="24"/>
          <w:highlight w:val="white"/>
        </w:rPr>
      </w:pPr>
      <w:bookmarkStart w:id="1" w:name="_30j0zll" w:colFirst="0" w:colLast="0"/>
      <w:bookmarkEnd w:id="1"/>
      <w:r>
        <w:rPr>
          <w:rFonts w:ascii="Times New Roman" w:eastAsia="Times New Roman" w:hAnsi="Times New Roman" w:cs="Times New Roman"/>
          <w:i/>
          <w:color w:val="A20000"/>
          <w:sz w:val="24"/>
          <w:szCs w:val="24"/>
          <w:highlight w:val="white"/>
        </w:rPr>
        <w:lastRenderedPageBreak/>
        <w:t>[</w:t>
      </w:r>
      <w:r w:rsidR="007C60F9">
        <w:rPr>
          <w:rFonts w:ascii="Times New Roman" w:eastAsia="Times New Roman" w:hAnsi="Times New Roman" w:cs="Times New Roman"/>
          <w:i/>
          <w:color w:val="A20000"/>
          <w:sz w:val="24"/>
          <w:szCs w:val="24"/>
          <w:highlight w:val="white"/>
        </w:rPr>
        <w:t xml:space="preserve">As a reminder, this part of your assignment should be at least </w:t>
      </w:r>
      <w:r w:rsidR="00A91E9F">
        <w:rPr>
          <w:rFonts w:ascii="Times New Roman" w:eastAsia="Times New Roman" w:hAnsi="Times New Roman" w:cs="Times New Roman"/>
          <w:i/>
          <w:color w:val="A20000"/>
          <w:sz w:val="24"/>
          <w:szCs w:val="24"/>
          <w:highlight w:val="white"/>
        </w:rPr>
        <w:t>2</w:t>
      </w:r>
      <w:r w:rsidR="007C60F9">
        <w:rPr>
          <w:rFonts w:ascii="Times New Roman" w:eastAsia="Times New Roman" w:hAnsi="Times New Roman" w:cs="Times New Roman"/>
          <w:i/>
          <w:color w:val="A20000"/>
          <w:sz w:val="24"/>
          <w:szCs w:val="24"/>
          <w:highlight w:val="white"/>
        </w:rPr>
        <w:t xml:space="preserve"> full pages, not including the title and reference pages</w:t>
      </w:r>
      <w:r>
        <w:rPr>
          <w:rFonts w:ascii="Times New Roman" w:eastAsia="Times New Roman" w:hAnsi="Times New Roman" w:cs="Times New Roman"/>
          <w:i/>
          <w:color w:val="A20000"/>
          <w:sz w:val="24"/>
          <w:szCs w:val="24"/>
          <w:highlight w:val="white"/>
        </w:rPr>
        <w:t>]</w:t>
      </w:r>
      <w:r w:rsidR="007C60F9">
        <w:rPr>
          <w:rFonts w:ascii="Times New Roman" w:eastAsia="Times New Roman" w:hAnsi="Times New Roman" w:cs="Times New Roman"/>
          <w:i/>
          <w:color w:val="A20000"/>
          <w:sz w:val="24"/>
          <w:szCs w:val="24"/>
          <w:highlight w:val="white"/>
        </w:rPr>
        <w:t>.</w:t>
      </w:r>
    </w:p>
    <w:p w14:paraId="00000012" w14:textId="77777777" w:rsidR="00AA4166" w:rsidRDefault="007C60F9">
      <w:pPr>
        <w:spacing w:after="0" w:line="480" w:lineRule="auto"/>
        <w:jc w:val="center"/>
        <w:rPr>
          <w:rFonts w:ascii="Times New Roman" w:eastAsia="Times New Roman" w:hAnsi="Times New Roman" w:cs="Times New Roman"/>
          <w:i/>
          <w:color w:val="A20000"/>
          <w:sz w:val="24"/>
          <w:szCs w:val="24"/>
          <w:highlight w:val="white"/>
        </w:rPr>
      </w:pPr>
      <w:bookmarkStart w:id="2" w:name="_1fob9te" w:colFirst="0" w:colLast="0"/>
      <w:bookmarkEnd w:id="2"/>
      <w:r>
        <w:rPr>
          <w:rFonts w:ascii="Times New Roman" w:eastAsia="Times New Roman" w:hAnsi="Times New Roman" w:cs="Times New Roman"/>
          <w:i/>
          <w:color w:val="A20000"/>
          <w:sz w:val="24"/>
          <w:szCs w:val="24"/>
          <w:highlight w:val="white"/>
        </w:rPr>
        <w:t>Scenario</w:t>
      </w:r>
    </w:p>
    <w:p w14:paraId="00000013" w14:textId="5266D282" w:rsidR="00AA4166" w:rsidRDefault="00505D6C">
      <w:pPr>
        <w:spacing w:after="0" w:line="480" w:lineRule="auto"/>
        <w:ind w:firstLine="360"/>
        <w:rPr>
          <w:rFonts w:ascii="Times New Roman" w:eastAsia="Times New Roman" w:hAnsi="Times New Roman" w:cs="Times New Roman"/>
          <w:color w:val="A20000"/>
          <w:sz w:val="24"/>
          <w:szCs w:val="24"/>
        </w:rPr>
      </w:pPr>
      <w:bookmarkStart w:id="3" w:name="_3znysh7" w:colFirst="0" w:colLast="0"/>
      <w:bookmarkEnd w:id="3"/>
      <w:r>
        <w:rPr>
          <w:rFonts w:ascii="Times New Roman" w:eastAsia="Times New Roman" w:hAnsi="Times New Roman" w:cs="Times New Roman"/>
          <w:color w:val="A20000"/>
          <w:sz w:val="24"/>
          <w:szCs w:val="24"/>
        </w:rPr>
        <w:t>[</w:t>
      </w:r>
      <w:r w:rsidR="007C60F9">
        <w:rPr>
          <w:rFonts w:ascii="Times New Roman" w:eastAsia="Times New Roman" w:hAnsi="Times New Roman" w:cs="Times New Roman"/>
          <w:color w:val="A20000"/>
          <w:sz w:val="24"/>
          <w:szCs w:val="24"/>
        </w:rPr>
        <w:t>Begin by describing a workplace scenario that illustrates your chosen source of conflict. Your example can be hypothetical, derived from your own work experiences, a recent news event, or any other case study that you have researched. Simply describe the story of what is happening.</w:t>
      </w:r>
      <w:r>
        <w:rPr>
          <w:rFonts w:ascii="Times New Roman" w:eastAsia="Times New Roman" w:hAnsi="Times New Roman" w:cs="Times New Roman"/>
          <w:color w:val="A20000"/>
          <w:sz w:val="24"/>
          <w:szCs w:val="24"/>
        </w:rPr>
        <w:t>]</w:t>
      </w:r>
    </w:p>
    <w:p w14:paraId="00000014" w14:textId="77777777" w:rsidR="00AA4166" w:rsidRDefault="007C60F9">
      <w:pPr>
        <w:spacing w:after="0" w:line="480" w:lineRule="auto"/>
        <w:ind w:firstLine="360"/>
        <w:jc w:val="center"/>
        <w:rPr>
          <w:rFonts w:ascii="Times New Roman" w:eastAsia="Times New Roman" w:hAnsi="Times New Roman" w:cs="Times New Roman"/>
          <w:b/>
          <w:color w:val="A20000"/>
          <w:sz w:val="24"/>
          <w:szCs w:val="24"/>
        </w:rPr>
      </w:pPr>
      <w:bookmarkStart w:id="4" w:name="_2et92p0" w:colFirst="0" w:colLast="0"/>
      <w:bookmarkEnd w:id="4"/>
      <w:r>
        <w:rPr>
          <w:rFonts w:ascii="Times New Roman" w:eastAsia="Times New Roman" w:hAnsi="Times New Roman" w:cs="Times New Roman"/>
          <w:b/>
          <w:color w:val="A20000"/>
          <w:sz w:val="24"/>
          <w:szCs w:val="24"/>
        </w:rPr>
        <w:t xml:space="preserve">Contributing Factors </w:t>
      </w:r>
    </w:p>
    <w:p w14:paraId="00000015" w14:textId="4DA6B65E" w:rsidR="00AA4166" w:rsidRDefault="00505D6C">
      <w:pPr>
        <w:spacing w:after="0" w:line="480" w:lineRule="auto"/>
        <w:ind w:firstLine="360"/>
        <w:rPr>
          <w:rFonts w:ascii="Times New Roman" w:eastAsia="Times New Roman" w:hAnsi="Times New Roman" w:cs="Times New Roman"/>
          <w:color w:val="A2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A20000"/>
          <w:sz w:val="24"/>
          <w:szCs w:val="24"/>
        </w:rPr>
        <w:t>[</w:t>
      </w:r>
      <w:r w:rsidR="007C60F9">
        <w:rPr>
          <w:rFonts w:ascii="Times New Roman" w:eastAsia="Times New Roman" w:hAnsi="Times New Roman" w:cs="Times New Roman"/>
          <w:color w:val="A20000"/>
          <w:sz w:val="24"/>
          <w:szCs w:val="24"/>
        </w:rPr>
        <w:t>Next, explain the relevant underlying factors that are contributing to the conflict. Some possible avenues of exploration include: how is the conflict viewed or interpreted by each participant, what are some possible underlying motives or agendas that you, as a leader, might be able to identify, and is there a cognitive distortion present on the part of one or more parties?</w:t>
      </w:r>
    </w:p>
    <w:p w14:paraId="00000016" w14:textId="0FAF18A1" w:rsidR="00AA4166" w:rsidRDefault="007C60F9">
      <w:pPr>
        <w:spacing w:after="0" w:line="480" w:lineRule="auto"/>
        <w:ind w:firstLine="360"/>
        <w:rPr>
          <w:rFonts w:ascii="Times New Roman" w:eastAsia="Times New Roman" w:hAnsi="Times New Roman" w:cs="Times New Roman"/>
          <w:color w:val="A2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A20000"/>
          <w:sz w:val="24"/>
          <w:szCs w:val="24"/>
        </w:rPr>
        <w:t>Then, discuss how the factors you identified negatively impact the organization and its stakeholders.</w:t>
      </w:r>
      <w:r w:rsidR="00505D6C">
        <w:rPr>
          <w:rFonts w:ascii="Times New Roman" w:eastAsia="Times New Roman" w:hAnsi="Times New Roman" w:cs="Times New Roman"/>
          <w:color w:val="A20000"/>
          <w:sz w:val="24"/>
          <w:szCs w:val="24"/>
        </w:rPr>
        <w:t>]</w:t>
      </w:r>
    </w:p>
    <w:p w14:paraId="00000017" w14:textId="77777777" w:rsidR="00AA4166" w:rsidRDefault="007C60F9">
      <w:pPr>
        <w:spacing w:after="0" w:line="480" w:lineRule="auto"/>
        <w:ind w:firstLine="360"/>
        <w:jc w:val="center"/>
        <w:rPr>
          <w:rFonts w:ascii="Times New Roman" w:eastAsia="Times New Roman" w:hAnsi="Times New Roman" w:cs="Times New Roman"/>
          <w:b/>
          <w:color w:val="A2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20000"/>
          <w:sz w:val="24"/>
          <w:szCs w:val="24"/>
        </w:rPr>
        <w:t xml:space="preserve">Leadership Practices </w:t>
      </w:r>
    </w:p>
    <w:p w14:paraId="00000018" w14:textId="6F6C0DFD" w:rsidR="00AA4166" w:rsidRDefault="00505D6C">
      <w:pPr>
        <w:spacing w:after="0" w:line="480" w:lineRule="auto"/>
        <w:ind w:firstLine="360"/>
        <w:rPr>
          <w:rFonts w:ascii="Times New Roman" w:eastAsia="Times New Roman" w:hAnsi="Times New Roman" w:cs="Times New Roman"/>
          <w:color w:val="A2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A20000"/>
          <w:sz w:val="24"/>
          <w:szCs w:val="24"/>
        </w:rPr>
        <w:t>[</w:t>
      </w:r>
      <w:r w:rsidR="007C60F9">
        <w:rPr>
          <w:rFonts w:ascii="Times New Roman" w:eastAsia="Times New Roman" w:hAnsi="Times New Roman" w:cs="Times New Roman"/>
          <w:color w:val="A20000"/>
          <w:sz w:val="24"/>
          <w:szCs w:val="24"/>
        </w:rPr>
        <w:t xml:space="preserve">Next, discuss three leadership practices that can help facilitate a resolution to the problem and help restore an unhealthy work environment to one that is functional. Explore your rationale for your </w:t>
      </w:r>
      <w:proofErr w:type="gramStart"/>
      <w:r w:rsidR="007C60F9">
        <w:rPr>
          <w:rFonts w:ascii="Times New Roman" w:eastAsia="Times New Roman" w:hAnsi="Times New Roman" w:cs="Times New Roman"/>
          <w:color w:val="A20000"/>
          <w:sz w:val="24"/>
          <w:szCs w:val="24"/>
        </w:rPr>
        <w:t>particular approach</w:t>
      </w:r>
      <w:proofErr w:type="gramEnd"/>
      <w:r w:rsidR="007C60F9">
        <w:rPr>
          <w:rFonts w:ascii="Times New Roman" w:eastAsia="Times New Roman" w:hAnsi="Times New Roman" w:cs="Times New Roman"/>
          <w:color w:val="A20000"/>
          <w:sz w:val="24"/>
          <w:szCs w:val="24"/>
        </w:rPr>
        <w:t xml:space="preserve"> and describe how your chosen practices will facilitate a healthier and more productive work environment. For this section, you do not have to solve the problem. Instead, consider the most important thing you can do, as a leader, to help move the conflicting parties in the direction of a resolution. Your discussion of the action steps must also reference one academic journal from the </w:t>
      </w:r>
      <w:proofErr w:type="gramStart"/>
      <w:r w:rsidR="00A91E9F">
        <w:rPr>
          <w:rFonts w:ascii="Times New Roman" w:eastAsia="Times New Roman" w:hAnsi="Times New Roman" w:cs="Times New Roman"/>
          <w:color w:val="A20000"/>
          <w:sz w:val="24"/>
          <w:szCs w:val="24"/>
        </w:rPr>
        <w:t>L</w:t>
      </w:r>
      <w:r w:rsidR="007C60F9">
        <w:rPr>
          <w:rFonts w:ascii="Times New Roman" w:eastAsia="Times New Roman" w:hAnsi="Times New Roman" w:cs="Times New Roman"/>
          <w:color w:val="A20000"/>
          <w:sz w:val="24"/>
          <w:szCs w:val="24"/>
        </w:rPr>
        <w:t>ibrary</w:t>
      </w:r>
      <w:proofErr w:type="gramEnd"/>
      <w:r w:rsidR="007C60F9">
        <w:rPr>
          <w:rFonts w:ascii="Times New Roman" w:eastAsia="Times New Roman" w:hAnsi="Times New Roman" w:cs="Times New Roman"/>
          <w:color w:val="A20000"/>
          <w:sz w:val="24"/>
          <w:szCs w:val="24"/>
        </w:rPr>
        <w:t xml:space="preserve"> and at least one concept from the text. Concepts from the text can include theories of conflict (systems, attribution, social exchange), Kilmann’s conflict </w:t>
      </w:r>
      <w:r w:rsidR="007C60F9">
        <w:rPr>
          <w:rFonts w:ascii="Times New Roman" w:eastAsia="Times New Roman" w:hAnsi="Times New Roman" w:cs="Times New Roman"/>
          <w:color w:val="A20000"/>
          <w:sz w:val="24"/>
          <w:szCs w:val="24"/>
        </w:rPr>
        <w:lastRenderedPageBreak/>
        <w:t xml:space="preserve">model, the 9 stages of conflict (i.e., the </w:t>
      </w:r>
      <w:r w:rsidR="00A91E9F">
        <w:rPr>
          <w:rFonts w:ascii="Times New Roman" w:eastAsia="Times New Roman" w:hAnsi="Times New Roman" w:cs="Times New Roman"/>
          <w:color w:val="A20000"/>
          <w:sz w:val="24"/>
          <w:szCs w:val="24"/>
        </w:rPr>
        <w:t>e</w:t>
      </w:r>
      <w:r w:rsidR="007C60F9">
        <w:rPr>
          <w:rFonts w:ascii="Times New Roman" w:eastAsia="Times New Roman" w:hAnsi="Times New Roman" w:cs="Times New Roman"/>
          <w:color w:val="A20000"/>
          <w:sz w:val="24"/>
          <w:szCs w:val="24"/>
        </w:rPr>
        <w:t xml:space="preserve">scalation </w:t>
      </w:r>
      <w:r w:rsidR="00A91E9F">
        <w:rPr>
          <w:rFonts w:ascii="Times New Roman" w:eastAsia="Times New Roman" w:hAnsi="Times New Roman" w:cs="Times New Roman"/>
          <w:color w:val="A20000"/>
          <w:sz w:val="24"/>
          <w:szCs w:val="24"/>
        </w:rPr>
        <w:t>m</w:t>
      </w:r>
      <w:r w:rsidR="007C60F9">
        <w:rPr>
          <w:rFonts w:ascii="Times New Roman" w:eastAsia="Times New Roman" w:hAnsi="Times New Roman" w:cs="Times New Roman"/>
          <w:color w:val="A20000"/>
          <w:sz w:val="24"/>
          <w:szCs w:val="24"/>
        </w:rPr>
        <w:t>odel), interests versus positions, or the “Ways of Acting” section from the chapter reading.</w:t>
      </w:r>
      <w:r>
        <w:rPr>
          <w:rFonts w:ascii="Times New Roman" w:eastAsia="Times New Roman" w:hAnsi="Times New Roman" w:cs="Times New Roman"/>
          <w:color w:val="A20000"/>
          <w:sz w:val="24"/>
          <w:szCs w:val="24"/>
        </w:rPr>
        <w:t>]</w:t>
      </w:r>
    </w:p>
    <w:p w14:paraId="00000019" w14:textId="77777777" w:rsidR="00AA4166" w:rsidRDefault="007C60F9">
      <w:pPr>
        <w:spacing w:after="0" w:line="480" w:lineRule="auto"/>
        <w:ind w:firstLine="360"/>
        <w:jc w:val="center"/>
        <w:rPr>
          <w:rFonts w:ascii="Times New Roman" w:eastAsia="Times New Roman" w:hAnsi="Times New Roman" w:cs="Times New Roman"/>
          <w:b/>
          <w:color w:val="A2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20000"/>
          <w:sz w:val="24"/>
          <w:szCs w:val="24"/>
        </w:rPr>
        <w:t>Reflection</w:t>
      </w:r>
    </w:p>
    <w:p w14:paraId="0000001A" w14:textId="0036FBCD" w:rsidR="00AA4166" w:rsidRDefault="00505D6C">
      <w:pPr>
        <w:spacing w:after="0" w:line="480" w:lineRule="auto"/>
        <w:ind w:firstLine="360"/>
        <w:rPr>
          <w:rFonts w:ascii="Times New Roman" w:eastAsia="Times New Roman" w:hAnsi="Times New Roman" w:cs="Times New Roman"/>
          <w:color w:val="A2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A20000"/>
          <w:sz w:val="24"/>
          <w:szCs w:val="24"/>
        </w:rPr>
        <w:t>[</w:t>
      </w:r>
      <w:r w:rsidR="007C60F9">
        <w:rPr>
          <w:rFonts w:ascii="Times New Roman" w:eastAsia="Times New Roman" w:hAnsi="Times New Roman" w:cs="Times New Roman"/>
          <w:color w:val="A20000"/>
          <w:sz w:val="24"/>
          <w:szCs w:val="24"/>
        </w:rPr>
        <w:t>Finally, conclude by reflecting on the case study you presented, explaining how a leader's approach to conflict impacts the organization's culture. Describe the leader's role in helping an organization sustain a healthy environment.</w:t>
      </w:r>
      <w:r>
        <w:rPr>
          <w:rFonts w:ascii="Times New Roman" w:eastAsia="Times New Roman" w:hAnsi="Times New Roman" w:cs="Times New Roman"/>
          <w:color w:val="A20000"/>
          <w:sz w:val="24"/>
          <w:szCs w:val="24"/>
        </w:rPr>
        <w:t>]</w:t>
      </w:r>
    </w:p>
    <w:p w14:paraId="0000001B" w14:textId="77777777" w:rsidR="00AA4166" w:rsidRDefault="00AA4166">
      <w:pPr>
        <w:spacing w:after="0" w:line="480" w:lineRule="auto"/>
        <w:rPr>
          <w:rFonts w:ascii="Times New Roman" w:eastAsia="Times New Roman" w:hAnsi="Times New Roman" w:cs="Times New Roman"/>
          <w:b/>
          <w:i/>
          <w:color w:val="A20000"/>
          <w:sz w:val="24"/>
          <w:szCs w:val="24"/>
        </w:rPr>
      </w:pPr>
    </w:p>
    <w:p w14:paraId="0000001C" w14:textId="71C95FAA" w:rsidR="00AA4166" w:rsidRDefault="00505D6C">
      <w:pPr>
        <w:spacing w:after="0" w:line="480" w:lineRule="auto"/>
        <w:rPr>
          <w:rFonts w:ascii="Times New Roman" w:eastAsia="Times New Roman" w:hAnsi="Times New Roman" w:cs="Times New Roman"/>
          <w:color w:val="A2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A20000"/>
          <w:sz w:val="24"/>
          <w:szCs w:val="24"/>
        </w:rPr>
        <w:t>[</w:t>
      </w:r>
      <w:r w:rsidR="007C60F9">
        <w:rPr>
          <w:rFonts w:ascii="Times New Roman" w:eastAsia="Times New Roman" w:hAnsi="Times New Roman" w:cs="Times New Roman"/>
          <w:b/>
          <w:i/>
          <w:color w:val="A20000"/>
          <w:sz w:val="24"/>
          <w:szCs w:val="24"/>
        </w:rPr>
        <w:t xml:space="preserve">Review the </w:t>
      </w:r>
      <w:r w:rsidR="00E64C4F">
        <w:rPr>
          <w:rFonts w:ascii="Times New Roman" w:eastAsia="Times New Roman" w:hAnsi="Times New Roman" w:cs="Times New Roman"/>
          <w:b/>
          <w:i/>
          <w:color w:val="A20000"/>
          <w:sz w:val="24"/>
          <w:szCs w:val="24"/>
        </w:rPr>
        <w:t>a</w:t>
      </w:r>
      <w:r w:rsidR="007C60F9">
        <w:rPr>
          <w:rFonts w:ascii="Times New Roman" w:eastAsia="Times New Roman" w:hAnsi="Times New Roman" w:cs="Times New Roman"/>
          <w:b/>
          <w:i/>
          <w:color w:val="A20000"/>
          <w:sz w:val="24"/>
          <w:szCs w:val="24"/>
        </w:rPr>
        <w:t xml:space="preserve">ssignment </w:t>
      </w:r>
      <w:r w:rsidR="00E64C4F">
        <w:rPr>
          <w:rFonts w:ascii="Times New Roman" w:eastAsia="Times New Roman" w:hAnsi="Times New Roman" w:cs="Times New Roman"/>
          <w:b/>
          <w:i/>
          <w:color w:val="A20000"/>
          <w:sz w:val="24"/>
          <w:szCs w:val="24"/>
        </w:rPr>
        <w:t>r</w:t>
      </w:r>
      <w:r w:rsidR="007C60F9">
        <w:rPr>
          <w:rFonts w:ascii="Times New Roman" w:eastAsia="Times New Roman" w:hAnsi="Times New Roman" w:cs="Times New Roman"/>
          <w:b/>
          <w:i/>
          <w:color w:val="A20000"/>
          <w:sz w:val="24"/>
          <w:szCs w:val="24"/>
        </w:rPr>
        <w:t>ubric for more information.</w:t>
      </w:r>
      <w:r>
        <w:rPr>
          <w:rFonts w:ascii="Times New Roman" w:eastAsia="Times New Roman" w:hAnsi="Times New Roman" w:cs="Times New Roman"/>
          <w:b/>
          <w:i/>
          <w:color w:val="A20000"/>
          <w:sz w:val="24"/>
          <w:szCs w:val="24"/>
        </w:rPr>
        <w:t>]</w:t>
      </w:r>
    </w:p>
    <w:p w14:paraId="0000001D" w14:textId="77777777" w:rsidR="00AA4166" w:rsidRDefault="007C60F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References</w:t>
      </w:r>
    </w:p>
    <w:p w14:paraId="0000001E" w14:textId="41CAE858" w:rsidR="00AA4166" w:rsidRDefault="007C60F9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A2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Author, F. (Year). </w:t>
      </w:r>
      <w:r>
        <w:rPr>
          <w:rFonts w:ascii="Times New Roman" w:eastAsia="Times New Roman" w:hAnsi="Times New Roman" w:cs="Times New Roman"/>
          <w:i/>
          <w:color w:val="C00000"/>
          <w:sz w:val="24"/>
          <w:szCs w:val="24"/>
        </w:rPr>
        <w:t xml:space="preserve">This is a sample APA book </w:t>
      </w:r>
      <w:r w:rsidR="003402BB">
        <w:rPr>
          <w:rFonts w:ascii="Times New Roman" w:eastAsia="Times New Roman" w:hAnsi="Times New Roman" w:cs="Times New Roman"/>
          <w:i/>
          <w:color w:val="C00000"/>
          <w:sz w:val="24"/>
          <w:szCs w:val="24"/>
        </w:rPr>
        <w:t>reference</w:t>
      </w:r>
      <w:r>
        <w:rPr>
          <w:rFonts w:ascii="Times New Roman" w:eastAsia="Times New Roman" w:hAnsi="Times New Roman" w:cs="Times New Roman"/>
          <w:color w:val="C00000"/>
          <w:sz w:val="24"/>
          <w:szCs w:val="24"/>
        </w:rPr>
        <w:t>. (5</w:t>
      </w:r>
      <w:r w:rsidRPr="00505D6C">
        <w:rPr>
          <w:rFonts w:ascii="Times New Roman" w:eastAsia="Times New Roman" w:hAnsi="Times New Roman" w:cs="Times New Roman"/>
          <w:color w:val="C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 ed.). Publisher.</w:t>
      </w:r>
    </w:p>
    <w:p w14:paraId="0000001F" w14:textId="06CA5A8D" w:rsidR="00AA4166" w:rsidRDefault="007C60F9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A2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Doe, J. (Year). This is a sample APA journal article </w:t>
      </w:r>
      <w:r w:rsidR="003402BB">
        <w:rPr>
          <w:rFonts w:ascii="Times New Roman" w:eastAsia="Times New Roman" w:hAnsi="Times New Roman" w:cs="Times New Roman"/>
          <w:color w:val="C00000"/>
          <w:sz w:val="24"/>
          <w:szCs w:val="24"/>
        </w:rPr>
        <w:t>reference</w:t>
      </w:r>
      <w:r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color w:val="C00000"/>
          <w:sz w:val="24"/>
          <w:szCs w:val="24"/>
        </w:rPr>
        <w:t>Journal Name</w:t>
      </w:r>
      <w:r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color w:val="C00000"/>
          <w:sz w:val="24"/>
          <w:szCs w:val="24"/>
        </w:rPr>
        <w:t>52</w:t>
      </w:r>
      <w:r>
        <w:rPr>
          <w:rFonts w:ascii="Times New Roman" w:eastAsia="Times New Roman" w:hAnsi="Times New Roman" w:cs="Times New Roman"/>
          <w:color w:val="C00000"/>
          <w:sz w:val="24"/>
          <w:szCs w:val="24"/>
        </w:rPr>
        <w:t>(1), 34–76. http://url</w:t>
      </w:r>
    </w:p>
    <w:p w14:paraId="00000020" w14:textId="77777777" w:rsidR="00AA4166" w:rsidRDefault="007C60F9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b/>
          <w:i/>
          <w:color w:val="A2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A20000"/>
          <w:sz w:val="24"/>
          <w:szCs w:val="24"/>
        </w:rPr>
        <w:t xml:space="preserve">Please include at least two references used in APA format. </w:t>
      </w:r>
    </w:p>
    <w:sectPr w:rsidR="00AA4166" w:rsidSect="005546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B1045" w14:textId="77777777" w:rsidR="00554600" w:rsidRDefault="00554600">
      <w:pPr>
        <w:spacing w:after="0" w:line="240" w:lineRule="auto"/>
      </w:pPr>
      <w:r>
        <w:separator/>
      </w:r>
    </w:p>
  </w:endnote>
  <w:endnote w:type="continuationSeparator" w:id="0">
    <w:p w14:paraId="0BD8F667" w14:textId="77777777" w:rsidR="00554600" w:rsidRDefault="00554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4" w14:textId="77777777" w:rsidR="00AA4166" w:rsidRDefault="00AA416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6" w14:textId="77777777" w:rsidR="00AA4166" w:rsidRDefault="00AA416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5" w14:textId="77777777" w:rsidR="00AA4166" w:rsidRDefault="00AA416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CC30C" w14:textId="77777777" w:rsidR="00554600" w:rsidRDefault="00554600">
      <w:pPr>
        <w:spacing w:after="0" w:line="240" w:lineRule="auto"/>
      </w:pPr>
      <w:r>
        <w:separator/>
      </w:r>
    </w:p>
  </w:footnote>
  <w:footnote w:type="continuationSeparator" w:id="0">
    <w:p w14:paraId="707942B0" w14:textId="77777777" w:rsidR="00554600" w:rsidRDefault="00554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2" w14:textId="77777777" w:rsidR="00AA4166" w:rsidRDefault="00AA416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776822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8C0EF1A" w14:textId="5CE8F287" w:rsidR="00136A75" w:rsidRDefault="00136A7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000021" w14:textId="2A6AA822" w:rsidR="00AA4166" w:rsidRDefault="00AA4166">
    <w:pPr>
      <w:pBdr>
        <w:top w:val="nil"/>
        <w:left w:val="nil"/>
        <w:bottom w:val="nil"/>
        <w:right w:val="nil"/>
        <w:between w:val="nil"/>
      </w:pBdr>
      <w:tabs>
        <w:tab w:val="left" w:pos="9180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188178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483F077" w14:textId="7CC7844B" w:rsidR="00136A75" w:rsidRDefault="00136A7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000023" w14:textId="61101FB1" w:rsidR="00AA4166" w:rsidRDefault="00AA4166">
    <w:pPr>
      <w:tabs>
        <w:tab w:val="left" w:pos="9180"/>
      </w:tabs>
      <w:rPr>
        <w:rFonts w:ascii="Times New Roman" w:eastAsia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166"/>
    <w:rsid w:val="00057210"/>
    <w:rsid w:val="00136A75"/>
    <w:rsid w:val="001A67EB"/>
    <w:rsid w:val="00214921"/>
    <w:rsid w:val="00310652"/>
    <w:rsid w:val="003402BB"/>
    <w:rsid w:val="00505D6C"/>
    <w:rsid w:val="00554600"/>
    <w:rsid w:val="007C60F9"/>
    <w:rsid w:val="008249F9"/>
    <w:rsid w:val="00921315"/>
    <w:rsid w:val="009848FD"/>
    <w:rsid w:val="00A91E9F"/>
    <w:rsid w:val="00AA4166"/>
    <w:rsid w:val="00CD3242"/>
    <w:rsid w:val="00E57140"/>
    <w:rsid w:val="00E64C4F"/>
    <w:rsid w:val="00EE3062"/>
    <w:rsid w:val="00F136FD"/>
    <w:rsid w:val="00F16AB3"/>
    <w:rsid w:val="00F90107"/>
    <w:rsid w:val="00FD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BEA476"/>
  <w15:docId w15:val="{5007F52B-77A7-44A5-8CCB-61BACA4A5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4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4C4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572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72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72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72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721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05D6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E3062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E3062"/>
    <w:rPr>
      <w:rFonts w:asciiTheme="minorHAnsi" w:eastAsiaTheme="minorEastAsia" w:hAnsiTheme="minorHAns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Peter Lombardo</cp:lastModifiedBy>
  <cp:revision>18</cp:revision>
  <dcterms:created xsi:type="dcterms:W3CDTF">2023-12-12T21:22:00Z</dcterms:created>
  <dcterms:modified xsi:type="dcterms:W3CDTF">2024-01-24T20:30:00Z</dcterms:modified>
</cp:coreProperties>
</file>