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.08160400390625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PS560</w:t>
      </w:r>
      <w:r w:rsidDel="00000000" w:rsidR="00000000" w:rsidRPr="00000000">
        <w:rPr>
          <w:rFonts w:ascii="Open Sans" w:cs="Open Sans" w:eastAsia="Open Sans" w:hAnsi="Open Sans"/>
          <w:b w:val="1"/>
          <w:sz w:val="31.920000076293945"/>
          <w:szCs w:val="31.920000076293945"/>
          <w:rtl w:val="0"/>
        </w:rPr>
        <w:t xml:space="preserve">: Principles in Applied Behavior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1.09375" w:line="240" w:lineRule="auto"/>
        <w:ind w:left="75.5999755859375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KEY TERMS AND 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.528045654296875" w:right="606.800537109375" w:hanging="27.928009033203125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5937885" cy="35560"/>
            <wp:effectExtent b="0" l="0" r="0" t="0"/>
            <wp:docPr descr="Decorative" id="1" name="image2.png"/>
            <a:graphic>
              <a:graphicData uri="http://schemas.openxmlformats.org/drawingml/2006/picture">
                <pic:pic>
                  <pic:nvPicPr>
                    <pic:cNvPr descr="Decorative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5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Introduction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6.026611328125" w:line="295.13182640075684" w:lineRule="auto"/>
        <w:ind w:left="14.640007019042969" w:right="575.3240966796875" w:firstLine="19.6799850463867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this document, you will find a list of key terms and concepts, with definitions.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terms highlighted in blue actually dig even deeper into ABA vocabulary, with more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specific terminology.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2.7874755859375" w:line="294.88194465637207" w:lineRule="auto"/>
        <w:ind w:left="24.240036010742188" w:right="332.685546875" w:hanging="13.440017700195312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you complete your education, you will develop verbal fluency with these terms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concepts. You will find it helpful to use this document to practice and prepare for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 the final learning activity and written assignment.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7.0379638671875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2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3.0938720703125" w:line="309.8760795593262" w:lineRule="auto"/>
        <w:ind w:left="29.520034790039062" w:right="677.88208007812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Environment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complex, dynamic universe of events that differ from instance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instance. A behavior cannot exist in the absence of an environment.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043701171875" w:line="240" w:lineRule="auto"/>
        <w:ind w:left="32.40005493164062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Phylogeny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history of the natural evolution of a species.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2041015625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Ontogeny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history of the development of an individual organism during its lifetime.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3197021484375" w:line="311.87524795532227" w:lineRule="auto"/>
        <w:ind w:left="14.640007019042969" w:right="25.08544921875" w:hanging="3.839988708496093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an environmental condition or stimulus change existing or occurring prior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a behavior of interest.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500732421875" w:line="310.37561416625977" w:lineRule="auto"/>
        <w:ind w:left="20.400009155273438" w:right="802.159423828125" w:firstLine="1.440010070800781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“An energy change that affects an organism through its receptor cells”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(Michael, 2004, p. 7 as cited by Cooper et al., 2007)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9443359375" w:line="311.87524795532227" w:lineRule="auto"/>
        <w:ind w:left="14.640007019042969" w:right="1109.16015625" w:firstLine="7.200012207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Class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any group of stimuli sharing a predetermined set of common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topographical or functional elements.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85473632812" w:line="309.8093605041504" w:lineRule="auto"/>
        <w:ind w:left="31.200027465820312" w:right="5.11962890625" w:hanging="9.360008239746094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Control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situation where the frequency, latency, duration, or amplitude of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is altered by the presence or absence of an antecedent stimulus.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5107421875" w:line="313.8743305206299" w:lineRule="auto"/>
        <w:ind w:left="743.280029296875" w:right="366.24023437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Discriminative Stimulus (S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3.200000127156578"/>
          <w:szCs w:val="23.200000127156578"/>
          <w:u w:val="none"/>
          <w:shd w:fill="auto" w:val="clear"/>
          <w:vertAlign w:val="superscript"/>
          <w:rtl w:val="0"/>
        </w:rPr>
        <w:t xml:space="preserve">D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stimulus in the presence of which responses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type have been reinforced and in the absence of which the same type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has occurred and not been reinforced.; this history of differential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9.8766231536865" w:lineRule="auto"/>
        <w:ind w:left="751.6799926757812" w:right="126.71997070312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is the reason that an 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3.200000127156578"/>
          <w:szCs w:val="23.200000127156578"/>
          <w:u w:val="none"/>
          <w:shd w:fill="auto" w:val="clear"/>
          <w:vertAlign w:val="superscript"/>
          <w:rtl w:val="0"/>
        </w:rPr>
        <w:t xml:space="preserve">D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increases the momentary frequency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843994140625" w:line="312.54178047180176" w:lineRule="auto"/>
        <w:ind w:left="24.240036010742188" w:right="238.92333984375" w:firstLine="8.16001892089843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an organism’s interaction of the environment that is characterized by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detectable displacement in space through time that results in measurable change in 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least one aspect of the environment (Johnston &amp; Pennypacker, 1980, 1993 as cited by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Cooper, Heron &amp; Heward, 2007).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377685546875" w:line="240" w:lineRule="auto"/>
        <w:ind w:left="32.40005493164062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specific instance of behavior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19189453125" w:line="479.807825088501" w:lineRule="auto"/>
        <w:ind w:left="737.5199890136719" w:right="1104.1217041015625" w:hanging="1.439971923828125"/>
        <w:jc w:val="lef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Structural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refers to the form or physical characteristics of the response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19189453125" w:line="479.807825088501" w:lineRule="auto"/>
        <w:ind w:left="737.5199890136719" w:right="1104.1217041015625" w:hanging="1.4399719238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Functional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refers to the effects of the behavior on the environment.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112548828125" w:line="309.8756217956543" w:lineRule="auto"/>
        <w:ind w:left="0" w:right="176.480712890625" w:firstLine="32.4000549316406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Class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group of responses with the same function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(i.e. each response in the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group produces the same effect on the environment.)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044921875" w:line="240" w:lineRule="auto"/>
        <w:ind w:left="24.72000122070312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Consequence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stimulus change that follows a behavior of interest.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3203125" w:line="311.8747043609619" w:lineRule="auto"/>
        <w:ind w:left="29.520034790039062" w:right="297.96264648437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stimulus change immediately follows a response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increases the future frequency of that type of behavior in similar conditions.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59228515625" w:line="312.0417308807373" w:lineRule="auto"/>
        <w:ind w:left="6.000022888183594" w:right="207.724609375" w:firstLine="26.40003204345703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Positive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presentation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a stimulus that increases the future frequency of the behavior in similar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conditions.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278076171875" w:line="311.87524795532227" w:lineRule="auto"/>
        <w:ind w:left="17.52002716064453" w:right="616.68212890625" w:firstLine="14.880027770996094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Negative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removal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a stimulus that increases the future frequency of the behavior in similar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conditions.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7021484375" w:line="311.8754768371582" w:lineRule="auto"/>
        <w:ind w:left="29.520034790039062" w:right="526.921997070312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Reinforcer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stimulus change that increases the future frequency of behavior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 precedes it.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39697265625" w:line="312.12510108947754" w:lineRule="auto"/>
        <w:ind w:left="732.7200317382812" w:right="293.360595703125" w:firstLine="12.4800109863281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Reinforcer (CR)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stimulus change that functions as a reinforcer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of prior pairing with one or more other reinforcers. Also known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secondary reinforcer.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19476318359375" w:line="312.5193786621094" w:lineRule="auto"/>
        <w:ind w:left="734.8800659179688" w:right="68.682861328125" w:firstLine="16.79992675781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Reinforcer (UR)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stimulus change that increases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frequency of any behavior that immediately precedes it irrespective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organisms learning history with the stimulus. UR’s are the product of evolutionary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development of the species. Also known as a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reinforcer.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40072631835938" w:line="311.8751907348633" w:lineRule="auto"/>
        <w:ind w:left="14.640007019042969" w:right="173.165283203125" w:firstLine="17.76004791259765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Punishment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occurs when a behavior is followed by a stimulus change that decreases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future frequency of that type of behavior in similar conditions.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.04195976257324" w:lineRule="auto"/>
        <w:ind w:left="743.280029296875" w:right="137.80395507812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Positive Punishment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presentation of a stimulus that decreases the future frequency of the behavior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similar conditions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279296875" w:line="311.87524795532227" w:lineRule="auto"/>
        <w:ind w:left="743.280029296875" w:right="268.32153320312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Negative punishment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removal of a stimulus that decreases the future frequency of the behavior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similar conditions.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091796875" w:line="309.8766231536865" w:lineRule="auto"/>
        <w:ind w:left="29.520034790039062" w:right="622.362670898437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Punisher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decreases the future frequency of behavior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 precedes it.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4423828125" w:line="313.1249141693115" w:lineRule="auto"/>
        <w:ind w:left="742.3200988769531" w:right="98.641357421875" w:firstLine="2.87994384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Punisher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previously neutral stimulus change that functions as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punisher because of prior pairing with one or more other punishers; also known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secondary punishers.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1953125" w:line="311.87524795532227" w:lineRule="auto"/>
        <w:ind w:left="742.3200988769531" w:right="151.964111328125" w:firstLine="9.3598937988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Punisher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stimulus change that decreases the frequency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behavior that immediately precedes it irrespective of the organism’s learning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history with the stimulus.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04541015625" w:line="240" w:lineRule="auto"/>
        <w:ind w:left="15.600013732910156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886d3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886d3c"/>
          <w:sz w:val="24"/>
          <w:szCs w:val="24"/>
          <w:u w:val="none"/>
          <w:shd w:fill="auto" w:val="clear"/>
          <w:vertAlign w:val="baseline"/>
          <w:rtl w:val="0"/>
        </w:rPr>
        <w:t xml:space="preserve">The Four Functions of Behavior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1.5203857421875" w:line="311.8747043609619" w:lineRule="auto"/>
        <w:ind w:left="24.240036010742188" w:right="115.322265625" w:hanging="13.44001770019531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Attention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individual engages in a specific behavior in order to gain attention from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8450927734375" w:line="311.87524795532227" w:lineRule="auto"/>
        <w:ind w:left="21.84001922607422" w:right="735.2423095703125" w:hanging="11.040000915527344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Access to Tangible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individual engages in a specific behavior in order to gain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access to a desired item or activity.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0447998046875" w:line="311.87570571899414" w:lineRule="auto"/>
        <w:ind w:left="21.84001922607422" w:right="200.042724609375" w:firstLine="10.56003570556640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Escape/Avoidance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individual engages in a specific behavior in order to escape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avoid environmental stimuli.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091796875" w:line="311.87524795532227" w:lineRule="auto"/>
        <w:ind w:left="22.800025939941406" w:right="512.1612548828125" w:hanging="12.000007629394531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Automatic Reinforcement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individual engages in a specific behavior to access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self-reinforcement, and is not socially mediated by another.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3 Terms and Concepts</w:t>
      </w:r>
      <w:r w:rsidDel="00000000" w:rsidR="00000000" w:rsidRPr="00000000"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6.693115234375" w:line="309.8766231536865" w:lineRule="auto"/>
        <w:ind w:left="31.200027465820312" w:right="627.2412109375" w:firstLine="1.20002746582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Reflex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stimulus-response relation consisting of an antecedent stimulus and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respondent behavior it elicits.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.443603515625" w:line="311.87524795532227" w:lineRule="auto"/>
        <w:ind w:left="24.240036010742188" w:right="259.322509765625" w:firstLine="8.16001892089843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Respondent Behavior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response component of a reflex; behavior that is elicited,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induced, by antecedent stimuli. (Respondent behaviors are unlearned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involuntary).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091796875" w:line="312.7081775665283" w:lineRule="auto"/>
        <w:ind w:left="22.800025939941406" w:right="11.08642578125" w:firstLine="9.600028991699219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Respondent Conditioning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stimulus- stimulus pairing procedure in which a neutral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(NS) is presented with an unconditioned stimulus (US) until the neutral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becomes conditioned stimulus that elicits the conditioned response. Also called Classical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Conditioning.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6121826171875" w:line="311.8754768371582" w:lineRule="auto"/>
        <w:ind w:left="21.84001922607422" w:right="95.5664062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Stimulus-Stimulus Pairing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in which two stimuli are presented at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same time, usually repeatedly for a number of trials, which often results in one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acquiring the function of the other stimulus.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091796875" w:line="311.8747043609619" w:lineRule="auto"/>
        <w:ind w:left="22.800025939941406" w:right="172.801513671875" w:firstLine="8.40000152587890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Stimulus (US)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stimulus component of an unconditioned reflex;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change that elicits respondent behavior without any prior learning.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04541015625" w:line="240" w:lineRule="auto"/>
        <w:ind w:left="32.40005493164062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Neutral Stimulus (NS)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stimulus change that does not elicit respondent behavior.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7200927734375" w:line="311.87524795532227" w:lineRule="auto"/>
        <w:ind w:left="14.4000244140625" w:right="146.522216796875" w:firstLine="10.31997680664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Stimulus (CS)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stimulus component of a conditioned reflex;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formerly neutral stimulus change that elicits respondent behavior only after it has been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paired with an unconditioned stimulus (US) or another CS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47021484375" w:line="312.54183769226074" w:lineRule="auto"/>
        <w:ind w:left="14.640007019042969" w:right="122.39990234375" w:firstLine="17.76004791259765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Respondent Extinction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repeated presentation of a conditioned stimulus (CS)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absence of the unconditioned stimulus (US); the CS gradually loses its ability to elicit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conditioned response until the conditioned reflex no longer appears in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individual’s repertoire.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7850341796875" w:line="312.12510108947754" w:lineRule="auto"/>
        <w:ind w:left="24.240036010742188" w:right="758.160400390625" w:firstLine="8.16001892089843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Higher Order Conditioning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Development of a conditioned reflex by pairing of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neutral stimulus (NS) with a conditioned stimulus (CS). Also known as secondary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conditioning.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.07200622558594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Respondent Conditioning “Equation”: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0.5078125" w:line="240" w:lineRule="auto"/>
        <w:ind w:left="11.60003662109375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403215" cy="2968625"/>
            <wp:effectExtent b="0" l="0" r="0" t="0"/>
            <wp:docPr descr="In this equation, NS=CS and UR=CR&#10;(Neutral stimulus will be the same as the Conditioned Stimulus and unconditioned response will be the same as conditioned response)&#10;&#10;Stimulus/Stimulus paiiring -- repeated pairing of the two stimuli so that the NS gains stimulus control (is conditioned) to elicit the response. " id="2" name="image1.png"/>
            <a:graphic>
              <a:graphicData uri="http://schemas.openxmlformats.org/drawingml/2006/picture">
                <pic:pic>
                  <pic:nvPicPr>
                    <pic:cNvPr descr="In this equation, NS=CS and UR=CR&#10;(Neutral stimulus will be the same as the Conditioned Stimulus and unconditioned response will be the same as conditioned response)&#10;&#10;Stimulus/Stimulus paiiring -- repeated pairing of the two stimuli so that the NS gains stimulus control (is conditioned) to elicit the response. 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296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4 Terms and Concepts</w:t>
      </w:r>
      <w:r w:rsidDel="00000000" w:rsidR="00000000" w:rsidRPr="00000000"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6.693115234375" w:line="311.87524795532227" w:lineRule="auto"/>
        <w:ind w:left="24.240036010742188" w:right="130.9228515625" w:firstLine="0.479965209960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Operant Behavior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that is selected, maintained, and brought under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 as a function of its consequences; each person’s repertoire of operant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a product of his history of interactions with the environment (Ontogeny).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453125" w:line="312.54140853881836" w:lineRule="auto"/>
        <w:ind w:left="24.240036010742188" w:right="518.4423828125" w:firstLine="0.479965209960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Operant Conditioning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basic process by which operant learning occurs;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consequences (stimulus changes immediately following responses) resulting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increased (reinforcement) or decreased (punishment) frequency of the same type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under similar motivational and environmental conditions in the future.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780029296875" w:line="310.3748416900635" w:lineRule="auto"/>
        <w:ind w:left="31.200027465820312" w:right="876.602783203125" w:hanging="6.48002624511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Contingency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refers to dependents and/or temporal relations between operant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and its controlling variables.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9449462890625" w:line="311.8754768371582" w:lineRule="auto"/>
        <w:ind w:left="22.800025939941406" w:right="9.482421875" w:hanging="7.200012207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Three-term Contingency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the basic unit of analysis in the analysis of operant behavior;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encompasses the temporal end possibly dependent relations among an antecedent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stimulus, behavior, and consequence.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044189453125" w:line="240" w:lineRule="auto"/>
        <w:ind w:left="32.400054931640625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RELEVANT TERMS FROM Unit 2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.3197021484375" w:line="311.87524795532227" w:lineRule="auto"/>
        <w:ind w:left="29.520034790039062" w:right="360.363159179687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–occurs when a stimulus change immediately follows a response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increases the future frequency of that type of behavior in similar conditions.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8450927734375" w:line="309.8760795593262" w:lineRule="auto"/>
        <w:ind w:left="29.520034790039062" w:right="52.36572265625" w:hanging="16.560020446777344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3 terms are additional terms related to reinforcement, originally discussed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Unit 2: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043701171875" w:line="272.3909568786621" w:lineRule="auto"/>
        <w:ind w:left="750" w:right="162.001953125" w:hanging="18.719940185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Automaticity of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refers to the fact that behavior is modified by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its consequences irrespective of the person's awareness; the person does not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have to recognize or verbalize the relation between their behavior and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consequence, or even know that a consequence has occurred,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to “work”.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32928466796875" w:line="273.14077377319336" w:lineRule="auto"/>
        <w:ind w:left="751.6799926757812" w:right="453.36059570312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History of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an inclusive term referring in general to all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person’s learning experiences and more specifically, to past conditioning with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respect to particular response classes or aspects of a person’s repertoire.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578857421875" w:line="272.8908348083496" w:lineRule="auto"/>
        <w:ind w:left="734.8800659179688" w:right="105.44067382812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Premack Principle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principle that states that making the opportunity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 in a high probability behavior contingent on the occurrence of a low frequency behavior will function as reinforcement for the low-frequency behavior.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600013732910156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TYPES OF REINFORCEMENT: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.91845703125" w:line="272.89140701293945" w:lineRule="auto"/>
        <w:ind w:left="366.00006103515625" w:right="378.96240234375" w:firstLine="26.40007019042968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Positive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presentation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a stimulus that increases the future frequency of the behavior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similar conditions.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827880859375" w:line="272.8908634185791" w:lineRule="auto"/>
        <w:ind w:left="377.5200653076172" w:right="256.08154296875" w:firstLine="14.8800659179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Negative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occurs when a behavior is followed immediately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removal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a stimulus that increases the future frequency of the behavior in similar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conditions.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8291015625" w:line="271.8903064727783" w:lineRule="auto"/>
        <w:ind w:left="384.2401123046875" w:right="850.8441162109375" w:hanging="11.27998352050781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following 4 terms are additional terms related to reinforcement, originally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discussed in Unit 2: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4306640625" w:line="273.89044761657715" w:lineRule="auto"/>
        <w:ind w:left="751.6799926757812" w:right="958.759765625" w:hanging="20.3999328613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Avoidance Contingency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contingency in which a response prevents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postpones the presentation of the stimulus.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.829345703125" w:line="271.8908214569092" w:lineRule="auto"/>
        <w:ind w:left="742.3200988769531" w:right="0" w:firstLine="10.5599975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Discriminated Avoidance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contingency in which responding in the presence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signal prevents the onset of a stimulus from which escape is the reinforcer.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998046875" w:line="271.8908214569092" w:lineRule="auto"/>
        <w:ind w:left="744.7200012207031" w:right="54.07958984375" w:firstLine="8.160095214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Escape Contingency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contingency in which a response terminates (or provides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escape from) an ongoing stimulus.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94677734375" w:line="272.05784797668457" w:lineRule="auto"/>
        <w:ind w:left="742.3200988769531" w:right="258.2421875" w:firstLine="10.5599975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Free operant avoidance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a contingency in which responses at any time during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interval prior to the scheduled onset of an aversive stimulus delays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presentation of the aversive stimulus.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4620361328125" w:line="309.8760795593262" w:lineRule="auto"/>
        <w:ind w:left="29.520034790039062" w:right="526.921997070312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Reinforcer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increases the future frequency of behavior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 precedes it.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043701171875" w:line="272.8909206390381" w:lineRule="auto"/>
        <w:ind w:left="732.7200317382812" w:right="295.2001953125" w:firstLine="12.4800109863281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Reinforcer (CR)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functions as a reinforcer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because of prior pairing with one or more other reinforcers. Also known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secondary reinforcer.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82879638671875" w:line="272.7242946624756" w:lineRule="auto"/>
        <w:ind w:left="744.7200012207031" w:right="14.16015625" w:firstLine="6.9599914550781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Reinforcer (UR)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increases the frequency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any behavior that immediately precedes it irrespective of the organisms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learning history with the stimulus. UR’s are the product of evolutionary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development of the species. Also known as a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primary reinforcer.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3956298828125" w:line="311.87524795532227" w:lineRule="auto"/>
        <w:ind w:left="24.240036010742188" w:right="338.7200927734375" w:hanging="11.280021667480469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remaining terms listed for this unit are additional terms related to reinforcement,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originally discussed in Unit 2: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36474609375" w:line="311.8751335144043" w:lineRule="auto"/>
        <w:ind w:left="21.84001922607422" w:right="211.43920898437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SCHEDULES OF REINFORCEMENT –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rule specifying the environmental arrangements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response requirements for reinforcement; a description of a contingency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.8903064727783" w:lineRule="auto"/>
        <w:ind w:left="735.1200866699219" w:right="440" w:firstLine="10.0799560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Continuous Schedule of Reinforcement (CRF)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provides reinforcement for each occurrence of the target behavior.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23046875" w:line="271.8908214569092" w:lineRule="auto"/>
        <w:ind w:left="751.6799926757812" w:right="399.164428710937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Intermittent Schedule of Reinforcement (INT)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contingency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in which some, but not all, occurrences of the behavior produce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998046875" w:line="271.89133644104004" w:lineRule="auto"/>
        <w:ind w:left="1471.6000366210938" w:right="465.121459960937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Ratio Schedule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requires a number of responses before one response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produces reinforcement.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8857421875" w:line="272.8908634185791" w:lineRule="auto"/>
        <w:ind w:left="2177.919921875" w:right="606.240234375" w:firstLine="14.8800659179687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Fixed Ratio (FR)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 requiring a fixed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responses for reinforcement. </w:t>
      </w: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Ex. an FR 4 schedule of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follows every fourth response).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4296875" w:line="272.2909927368164" w:lineRule="auto"/>
        <w:ind w:left="2171.199951171875" w:right="112.44140625" w:firstLine="0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 Ratio (VR)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 requiring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varying number of responses for reinforcement. The number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responses required varies around a random number; the mean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responses required for reinforcement is used to describe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schedule.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(Ex. On a VR 5 schedule, an average of 5 responses must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emitted for reinforcement, the number of responses required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0289306640625" w:line="240" w:lineRule="auto"/>
        <w:ind w:left="0" w:right="68.720703125" w:firstLine="0"/>
        <w:jc w:val="righ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following the last reinforced response might range from 1 to 10 or more.)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2.3199462890625" w:line="272.22484588623047" w:lineRule="auto"/>
        <w:ind w:left="1471.6000366210938" w:right="14.4018554687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Interval schedule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requires an elapse of time before a response produces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reinforcement.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8948974609375" w:line="240" w:lineRule="auto"/>
        <w:ind w:left="0" w:right="1272.7197265625" w:firstLine="0"/>
        <w:jc w:val="righ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Fixed Interval (FI)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 in which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3201904296875" w:line="272.5575256347656" w:lineRule="auto"/>
        <w:ind w:left="2175.0399780273438" w:right="211.68212890625" w:firstLine="16.5600585937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is delivered for the first response emitted following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passage of a fixed duration of time since the last response was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reinforced.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(ex. on an FI 3 minute schedule, the first response following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passage of three minutes is reinforced).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16265869140625" w:line="272.19529151916504" w:lineRule="auto"/>
        <w:ind w:left="2171.199951171875" w:right="84.720458984375" w:firstLine="0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 Interval (VI)-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 that provides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for the first correct response following the elapse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 durations of time occurring in a random or unpredictable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order. The mean duration of the intervals is used to describe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(Ex. On a VI 5 minutes schedule, reinforcement is delivered for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first response following an average of five minutes since the last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reinforced response, but the time that you lapses following the last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reinforced response might range from 30 seconds or less to 10 minutes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more.)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9246520996094" w:line="271.89122200012207" w:lineRule="auto"/>
        <w:ind w:left="734.8800659179688" w:right="126.719970703125" w:firstLine="18.00003051757812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Progressive Schedules of Reinforcement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systematically thins each successive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opportunity independent of the participant’s behavior. Often used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reinforcer assessments.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024871826172" w:lineRule="auto"/>
        <w:ind w:left="744.7200012207031" w:right="146.683349609375" w:firstLine="0.480041503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Compound Schedules of Reinforcement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schedule of reinforcement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consisting of two or more elements of continuous reinforcement (CRF), the four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intermittent schedules of reinforcement (FR, FI, VR, VI), differential reinforcement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various rates of responding (DRL/DRH), and extinction.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11767578125" w:line="271.8908214569092" w:lineRule="auto"/>
        <w:ind w:left="735.1200866699219" w:right="442.603759765625" w:firstLine="10.0799560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Concurrent Schedules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 reinforcement in which two or more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contingencies of reinforcement operate independently and simultaneously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more behaviors.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30078125" w:line="272.72446632385254" w:lineRule="auto"/>
        <w:ind w:left="1462.2401428222656" w:right="222.36328125" w:firstLine="10.5599975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Matching Law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allocation of responses to choices available 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concurrent schedules of reinforcement; rate of responding across choices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distributed in proportions that match the rate of reinforcement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received from each choice alternative.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Matching Law Equation is as follows: </w:t>
      </w:r>
    </w:p>
    <w:p w:rsidR="00000000" w:rsidDel="00000000" w:rsidP="00000000" w:rsidRDefault="00000000" w:rsidRPr="00000000" w14:paraId="0000005A">
      <w:pPr>
        <w:widowControl w:val="0"/>
        <w:shd w:fill="ffffff" w:val="clear"/>
        <w:spacing w:after="160" w:line="320" w:lineRule="auto"/>
        <w:ind w:left="1440" w:firstLine="0"/>
        <w:rPr>
          <w:color w:val="001d35"/>
          <w:sz w:val="25"/>
          <w:szCs w:val="25"/>
        </w:rPr>
      </w:pPr>
      <w:r w:rsidDel="00000000" w:rsidR="00000000" w:rsidRPr="00000000">
        <w:rPr>
          <w:color w:val="001d35"/>
          <w:sz w:val="25"/>
          <w:szCs w:val="25"/>
          <w:rtl w:val="0"/>
        </w:rPr>
        <w:t xml:space="preserve">The matching law equation is B1/B1 + B2 = R1/R1 + R2, where:</w:t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160" w:line="33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1d35"/>
          <w:rtl w:val="0"/>
        </w:rPr>
        <w:t xml:space="preserve">B1 and B2: The response rates for two behaviors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beforeAutospacing="0" w:line="330" w:lineRule="auto"/>
        <w:ind w:left="21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color w:val="001d35"/>
          <w:rtl w:val="0"/>
        </w:rPr>
        <w:t xml:space="preserve">R1 and R2: The reinforcement rates for the two behaviors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5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293212890625" w:line="271.89133644104004" w:lineRule="auto"/>
        <w:ind w:left="14.640007019042969" w:right="124.3212890625" w:firstLine="17.76004791259765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reinforcing only those responses within a response class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meet a specific criterion along some dimension (such as frequency, topography,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duration, latency, or magnitude) and placing all other responses in the class 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extinction.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8759765625" w:line="271.89133644104004" w:lineRule="auto"/>
        <w:ind w:left="31.200027465820312" w:right="239.56298828125" w:firstLine="1.20002746582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of Other Behaviors (DRO)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decreasing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 behavior in which reinforcement is contingent on the absence of the problem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during or at specific times.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763671875" w:line="273.14051628112793" w:lineRule="auto"/>
        <w:ind w:left="744.7200012207031" w:right="92.960205078125" w:firstLine="8.160095214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Fixed Interval DRO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DRO procedure in which reinforcement is available at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 of intervals of fixed duration and delivered contingent on the absence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 behavior during each interval.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.5806884765625" w:line="271.89133644104004" w:lineRule="auto"/>
        <w:ind w:left="735.1200866699219" w:right="184.560546875" w:hanging="3.84002685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 Interval DRO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DRO procedure in which reinforcement is available 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end of intervals of the variable duration and delivered contingent on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absence of problem behavior during the interval.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81494140625" w:line="271.8911647796631" w:lineRule="auto"/>
        <w:ind w:left="735.1200866699219" w:right="274.440917968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Momentary DRO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fixed and variable momentary DRO schedules use the same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procedures as interval DRO, except that reinforcement is contingent on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absence of the problem behavior only when each interval ENDS rather than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throughout the entire interval.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629150390625" w:line="271.8911647796631" w:lineRule="auto"/>
        <w:ind w:left="14.4000244140625" w:right="49.8803710937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of Alternative Behaviors (DRA)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decreasing the problem behavior in which reinforcement is delivered for a behavior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serves as a desirable alternative to the behavior targeted for reduction and withheld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following instances of the problem behavior.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8759765625" w:line="271.8911933898926" w:lineRule="auto"/>
        <w:ind w:left="14.4000244140625" w:right="244.08081054687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of Incompatible Behaviors (DRI)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decreasing problem behavior in which reinforcement is delivered for a behavior that is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topographically incompatible with the behavior targeted for reduction and withheld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following instances of the problem behavior.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4288330078125" w:line="272.277774810791" w:lineRule="auto"/>
        <w:ind w:left="12.240028381347656" w:right="49.725341796875" w:firstLine="20.16002655029297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of Low Rates of Behavior (DRL)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in which reinforcement (a) follows each occurrence of the target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is separated from the previous response by a minimum intro response time, or (b)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contingent on the number of responses within a period of time not exceeding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predetermined criterion.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DRL schedules are used to decrease the rate of behaviors that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should be maintained but occur too frequently in the learner’s repertoire.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5759048461914" w:lineRule="auto"/>
        <w:ind w:left="735.1200866699219" w:right="367.32177734375" w:firstLine="17.760009765625"/>
        <w:jc w:val="left"/>
        <w:rPr>
          <w:rFonts w:ascii="Open Sans" w:cs="Open Sans" w:eastAsia="Open Sans" w:hAnsi="Open San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5759048461914" w:lineRule="auto"/>
        <w:ind w:left="735.1200866699219" w:right="367.321777343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Full Session DRL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is delivered at the end of an instructional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treatment session if during the entire session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target behavior occurred at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equal to or below a predetermined criterion.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062744140625" w:line="312.54140853881836" w:lineRule="auto"/>
        <w:ind w:left="735.1200866699219" w:right="213.1994628906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Interval DRL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practitioner divides a total session into a series of equal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intervals of time and provides reinforcement at the end of each interval in which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number of occurrences of the problem behavior during that interval is equal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or below a criterion limit.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3.380126953125" w:line="271.8908214569092" w:lineRule="auto"/>
        <w:ind w:left="740.880126953125" w:right="66.32080078125" w:firstLine="1.4399719238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Spaced Responding DRL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practitioner delivers a reinforcer following 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occurrence of a response that is separated by at least a minimum amount of time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(Interresponse time) from the previous response.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83056640625" w:line="272.2910499572754" w:lineRule="auto"/>
        <w:ind w:left="14.4000244140625" w:right="1.724853515625" w:firstLine="18.000030517578125"/>
        <w:jc w:val="left"/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Differential Reinforcement of High Rates of Behavior (DRH)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schedule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in which reinforcement is provided at the end of a predetermined interval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contingent on the number of responses emitted during the interval being greater than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gradually increasing criterion based on the individual’s performance in previous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intervals.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DRH schedules are used to increase the rate of behaviors that occur too</w:t>
      </w:r>
      <w:r w:rsidDel="00000000" w:rsidR="00000000" w:rsidRPr="00000000">
        <w:rPr>
          <w:rFonts w:ascii="Open Sans" w:cs="Open Sans" w:eastAsia="Open Sans" w:hAnsi="Open San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infrequently in the learner’s repertoire.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6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29296875" w:line="271.89133644104004" w:lineRule="auto"/>
        <w:ind w:left="14.640007019042969" w:right="355.8050537109375" w:firstLine="17.76004791259765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Punishment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occurs when a behavior is followed by a stimulus change that decreases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future frequency of that type of behavior in similar conditions.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029296875" w:line="271.89133644104004" w:lineRule="auto"/>
        <w:ind w:left="734.8800659179688" w:right="1156.362304687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Positive Punishment (Type I)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occurs when a behavior is followed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 by the presentation of a stimulus that decreases the future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frequency of the behavior in similar conditions.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75390625" w:line="240" w:lineRule="auto"/>
        <w:ind w:left="754.8001098632812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terms related to positive punishment: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5.120849609375" w:line="272.3895835876465" w:lineRule="auto"/>
        <w:ind w:left="1471.6000366210938" w:right="432.08007812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Reprimands: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verbal stimulus that is delivered in response to problem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7313232421875" w:line="271.89133644104004" w:lineRule="auto"/>
        <w:ind w:left="1469.9200439453125" w:right="543.2421875" w:firstLine="2.880096435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Blocking: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in which the therapist physically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intervenes as soon as the learner begins to emit a problem behavior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prevent completion of the target behavior.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028076171875" w:line="240" w:lineRule="auto"/>
        <w:ind w:left="1465.1200866699219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Contingent Exercise: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intervention in which the person is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3201904296875" w:line="273.89044761657715" w:lineRule="auto"/>
        <w:ind w:left="1455.0401306152344" w:right="1080.3631591796875" w:firstLine="16.55990600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required to perform a response that is not topographically related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the problem behavior.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8.02978515625" w:line="272.66870498657227" w:lineRule="auto"/>
        <w:ind w:left="1464.6400451660156" w:right="846.71875" w:firstLine="0.480041503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Overcorrection: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behavior reduction tactic in which, contingent 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occurrence of the problem behavior, the learner is required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 in effortful behavior that is directly or logically related to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05126953125" w:line="271.89133644104004" w:lineRule="auto"/>
        <w:ind w:left="1463.2000732421875" w:right="325.2001953125" w:firstLine="1.9200134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Contingent Electrical Stimulation: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presentation of a brief electrical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immediately following an occurrence of the problem behavior.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662109375" w:line="271.8910503387451" w:lineRule="auto"/>
        <w:ind w:left="750" w:right="150.001220703125" w:firstLine="2.88009643554687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Negative punishment (Type II)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occurs when a behavior is followed immediately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the removal of a stimulus that decreases the future frequency of the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similar conditions.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02886962890625" w:line="271.89133644104004" w:lineRule="auto"/>
        <w:ind w:left="1455.0401306152344" w:right="343.56201171875" w:firstLine="0.9599304199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Out: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contingent withdrawal of the opportunity to earn positive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or the loss of access to positive reinforcers for a specified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35693359375" w:line="240" w:lineRule="auto"/>
        <w:ind w:left="1890" w:right="714.479370117187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Non-exclusionary: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implementing a timeout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which, contingent on the occurrence of the target behavior,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 remains within the setting, but does not have access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for a specified period.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4.3199920654297" w:line="240" w:lineRule="auto"/>
        <w:ind w:left="1890" w:right="801.8408203125" w:firstLine="0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Exclusionary: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implementing timeout and which, contingent on the occurrence of a target behavior,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 is removed physically fro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m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current environment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specified period.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1.920166015625" w:line="271.8903064727783" w:lineRule="auto"/>
        <w:ind w:left="734.8800659179688" w:right="405.7226562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Cost: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contingent loss of reinforcers producing a decrease in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frequency of behavior.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029296875" w:line="271.89233779907227" w:lineRule="auto"/>
        <w:ind w:left="1455.0401306152344" w:right="495.4821777343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Fines: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removal of a specific amount of the reinforcer contingent 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occurrence of the target behavior.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67578125" w:line="272.0577335357666" w:lineRule="auto"/>
        <w:ind w:left="1454.0800476074219" w:right="384.122314453125" w:firstLine="18.72009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Bonus Response Cost: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implementing response cost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the person is provided a reservoir of reinforcers that are removed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a predetermined amount contingent on the occurrence of the target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behavior.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8626708984375" w:line="273.890962600708" w:lineRule="auto"/>
        <w:ind w:left="29.520034790039062" w:right="739.96215820312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decreases the future frequency of behavior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immediately precedes it.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2286376953125" w:line="271.89133644104004" w:lineRule="auto"/>
        <w:ind w:left="742.3200988769531" w:right="151.964111328125" w:firstLine="9.3598937988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Punisher: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 decreases the frequency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behavior that immediately precedes it irrespective of the organism’s learning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history with the stimulus.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6282958984375" w:line="272.05759048461914" w:lineRule="auto"/>
        <w:ind w:left="734.8800659179688" w:right="1177.003173828125" w:firstLine="10.31997680664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Punisher: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previously neutral stimulus change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functions as a punisher because of prior pairing with one or more other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punishers; also known as secondary punishers.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8626708984375" w:line="273.89044761657715" w:lineRule="auto"/>
        <w:ind w:left="1464.6400451660156" w:right="424.07958984375" w:firstLine="0.480041503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Generalized Conditioned Punisher: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change that, as a result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having been paired with many other punishers, functions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430419921875" w:line="271.8908214569092" w:lineRule="auto"/>
        <w:ind w:left="1471.6000366210938" w:right="385.32226562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punishment under most conditions because it is free from the control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motivating conditions for specific types of punishment.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916259765625" w:line="272.7242088317871" w:lineRule="auto"/>
        <w:ind w:left="24.240036010742188" w:right="310.125732421875" w:firstLine="8.160018920898438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Behavioral Contrast: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phenomenon in which a change in one component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multiple schedules that increases or decreases the rate of responding on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component is accompanied by a change in the response rate in the opposite direction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the other, an altered composition of the schedule.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6.7959594726562" w:line="240" w:lineRule="auto"/>
        <w:ind w:left="18.100814819335938" w:right="0" w:firstLine="0"/>
        <w:jc w:val="left"/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Motivating Operations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063537597656" w:line="271.86893463134766" w:lineRule="auto"/>
        <w:ind w:left="21.84001922607422" w:right="100.123291015625" w:firstLine="10.56003570556640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Motivating Operations (MO):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environmental variable that (a) alters (increases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decreases) the reinforcing or punishing effectiveness of some stimulus, object, or event;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(b) alters (increases or decreases) the current frequency of all behavior that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been reinforced or punished by that stimulus object or event.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5759048461914" w:lineRule="auto"/>
        <w:ind w:left="740.880126953125" w:right="227.564697265625" w:firstLine="11.999969482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Establishing Operation (EO):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motivating operation that establishes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(increases) the effectiveness of some stimulants, object, or event as a reinforcer.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example, food deprivation establishes food as an effective reinforcer.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062744140625" w:line="271.89133644104004" w:lineRule="auto"/>
        <w:ind w:left="751.6799926757812" w:right="841.24267578125" w:hanging="20.3999328613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Abolishing Operation (AO):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motivating operation that decreases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reinforcing effectiveness of the stimulus, object, or event. For example,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reinforcing effectiveness of food is abolished as a result of food ingestion.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75390625" w:line="272.39109992980957" w:lineRule="auto"/>
        <w:ind w:left="735.1200866699219" w:right="225.6799316406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Behavior-altering effect: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alteration in the current frequency of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has been reinforced by the stimulus that is altered in effectiveness by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same motivating operation. For example, the frequency of behavior that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been reinforced with food is increased or decreased by food deprivation or food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ingestion.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52978515625" w:line="271.891508102417" w:lineRule="auto"/>
        <w:ind w:left="1455.0401306152344" w:right="1024.3200683593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Evocative Effect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An increase in the current frequency of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has been reinforced by the stimulus that is increased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4287109375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reinforcing effectiveness by the same motivating operation. For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7200927734375" w:line="271.89133644104004" w:lineRule="auto"/>
        <w:ind w:left="1464.6400451660156" w:right="990.7202148437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example, food deprivation evokes (increases the current frequency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of) behavior that has been reinforced by food.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282470703125" w:line="271.89133644104004" w:lineRule="auto"/>
        <w:ind w:left="1471.6000366210938" w:right="345.721435546875" w:hanging="20.3999328613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Abative Effect: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decrease in the current frequency of behavior that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been reinforced by the stimulus that is increased in reinforcing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4287109375" w:line="273.0571174621582" w:lineRule="auto"/>
        <w:ind w:left="1469.9200439453125" w:right="479.161376953125" w:hanging="5.27999877929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effectiveness by the same motivating operation. For example, food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ingestion abates (decreases the current frequency of) behavior that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been reinforced by food.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06298828125" w:line="271.89133644104004" w:lineRule="auto"/>
        <w:ind w:left="125.04005432128906" w:right="675.841064453125" w:hanging="13.440017700195312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Value-altering effect: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alteration in the reinforcing effectiveness of a stimulus,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object, or event as a result of a motivating operation. For example, the reinforcing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effectiveness of food is altered as a result of food deprivation and food ingestion.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662109375" w:line="271.8910503387451" w:lineRule="auto"/>
        <w:ind w:left="115.4400634765625" w:right="240.001220703125" w:firstLine="16.559982299804688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Unconditioned Motivating Operations: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motivating operation losing value altering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 does not depend on a learning history. For example, food deprivation increases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reinforcing effectiveness of food without the necessity of any learning history.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82904052734375" w:line="272.5576114654541" w:lineRule="auto"/>
        <w:ind w:left="125.04005432128906" w:right="362.2039794921875" w:firstLine="0.479965209960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Conditioned Motivating Operations: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motivating operation whose value altering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 depends on a learning history. For example, because of the relation between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locked doors and keys, having to open a locked door is a CMO that makes keys more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effective as reinforcers and evokes behavior that has obtained such keys.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2822265625" w:line="240" w:lineRule="auto"/>
        <w:ind w:left="0" w:right="0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CMO-S (Surrogate CMO)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that has been paired with another MO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3.9200592041016" w:line="271.8911933898926" w:lineRule="auto"/>
        <w:ind w:left="743.280029296875" w:right="1310.8807373046875" w:firstLine="1.9200134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CMO-R (Reflexive CMO)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that has systematically preceded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form of worsening or improvement.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46.1152648925781" w:lineRule="auto"/>
        <w:ind w:left="118.90083312988281" w:right="-750" w:firstLine="626.2992095947266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CMO -T –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that alters the value of another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18.90083312988281" w:right="-750" w:firstLine="0"/>
        <w:jc w:val="left"/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Extinction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15.4400634765625" w:right="793.3215332031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Extinction (operant):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procedure occurs when reinforcement of a previously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reinforced behavior is discontinued; as a result, the frequency of that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decreases in the future.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62890625" w:line="271.89133644104004" w:lineRule="auto"/>
        <w:ind w:left="744.7200012207031" w:right="1290.6005859375" w:firstLine="8.160095214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Extinction Burst: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increase in the frequency of responding when 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extension procedure is initially implemented.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1.42822265625" w:line="272.5576972961426" w:lineRule="auto"/>
        <w:ind w:left="735.1200866699219" w:right="802.68066406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Escape extinction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Behaviors maintained with negative reinforcement are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placed on an escape extinction when those behaviors are not followed by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termination of the aversive stimulus; emitting the target behavior does not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enable the person to escape the aversive stimulus.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5616455078125" w:line="271.89133644104004" w:lineRule="auto"/>
        <w:ind w:left="751.6799926757812" w:right="824.879760742187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Resistance to extinction: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relatively low frequency with which operant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is emitted during extinction.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85888671875" w:line="271.89133644104004" w:lineRule="auto"/>
        <w:ind w:left="734.1600036621094" w:right="757.6806640625" w:firstLine="8.160095214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Spontaneous Recovery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The behavioral effect associated with extinction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the behavior suddenly begins to occur after its frequency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decreased to its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pre-reinforcement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level or stopped entirely.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7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494140625" w:line="240" w:lineRule="auto"/>
        <w:ind w:left="122.01606750488281" w:right="0" w:firstLine="0"/>
        <w:jc w:val="left"/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Stimulus Class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1.50634765625" w:line="271.89133644104004" w:lineRule="auto"/>
        <w:ind w:left="134.4001007080078" w:right="1015.52001953125" w:firstLine="7.43995666503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Class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 group of stimuli that share specific common elements along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(size, color), temporal (antecedent/consequence), and or functional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(discriminative stimulus) dimensions.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028076171875" w:line="272.8908634185791" w:lineRule="auto"/>
        <w:ind w:left="731.2800598144531" w:right="306.96044921875" w:firstLine="0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 Stimulus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set of stimuli that share a common relationship.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stimuli in an antecedent stimulus class evoke the same operant behavior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elicit the same respondent behavior.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6.82861328125" w:line="272.5576972961426" w:lineRule="auto"/>
        <w:ind w:left="743.280029296875" w:right="186.96044921875" w:hanging="11.999969482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Arbitrary Stimulus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 stimuli that evoke the same response but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not resemble each other in physical form or share a relational aspect such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bigger or under (e.g. Peanuts, cheese, and chicken are members of an arbitrary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class if they evoke the response “sources of protein”.)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3621826171875" w:line="271.89133644104004" w:lineRule="auto"/>
        <w:ind w:left="743.280029296875" w:right="858.0444335937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Feature Stimulus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 that share common physical forms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structures (example: made from wood, four legs, blue) or common relative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relationships (example: bigger than, hotter than, higher than, next to).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.0284423828125" w:line="240" w:lineRule="auto"/>
        <w:ind w:left="117.21603393554688" w:right="0" w:firstLine="0"/>
        <w:jc w:val="left"/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1"/>
          <w:smallCaps w:val="0"/>
          <w:strike w:val="0"/>
          <w:color w:val="8b7152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Stimulus Control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5059814453125" w:line="271.8910503387451" w:lineRule="auto"/>
        <w:ind w:left="122.63999938964844" w:right="936.7651367187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Control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 situation in which the frequency, latency, duration,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amplitude of a behavior is altered by the presence or absence of an antecedent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93701171875" w:line="272.3909568786621" w:lineRule="auto"/>
        <w:ind w:left="743.280029296875" w:right="189.92065429687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Discriminative Stimulus (SD):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in the presence of which responses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 type have been reinforced and in the absence of which the same type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responses have occurred and not been reinforced. This history of differential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is the reason an SD increases the momentary frequency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52899169921875" w:line="271.89133644104004" w:lineRule="auto"/>
        <w:ind w:left="751.6799926757812" w:right="1334.7607421875" w:hanging="9.35989379882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Delta (S):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stimulus in the presence of a given behavior has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 produced reinforcement in the past.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85888671875" w:line="271.8911361694336" w:lineRule="auto"/>
        <w:ind w:left="750.4800415039062" w:right="1835.400390625" w:hanging="8.15994262695312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Equivalence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The emergence of accurate responding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untrained unreinforced stimulus–stimulus relations following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reinforcement of responses to some stimulus–stimulus relations.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489013671875" w:line="272.89074897766113" w:lineRule="auto"/>
        <w:ind w:left="1454.0800476074219" w:right="468.602294921875" w:firstLine="18.72009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Reflexivity: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type of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stimulus-to-stimulus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relation in which the learner,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without any prior training or reinforcement for doing so, selects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comparison stimulus that is the same as the sample stimulus (ex. A = A).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021724700928" w:lineRule="auto"/>
        <w:ind w:left="1451.2001037597656" w:right="83.360595703125" w:firstLine="11.040039062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Symmetry: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type of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stimulus-to-stimulus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relationship in which the learner,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without prior training or reinforcement for doing so, demonstrates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reversibility of matched sample and comparison stimuli (ex. A = B, then B =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A).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517822265625" w:line="271.8908214569092" w:lineRule="auto"/>
        <w:ind w:left="1462.2401428222656" w:right="602.1600341796875" w:hanging="6.24008178710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Transitivity: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untrained stimulus-stimulus relation that emerges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product of training to other stimulus-stimulus relations. (ex. if A = B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B = C, then A = C)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98828125" w:line="272.01613426208496" w:lineRule="auto"/>
        <w:ind w:left="743.280029296875" w:right="234.72045898437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 to Sample (MTS):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investigating conditional relations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equivalence. A match to sample begins with the participant making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that presents or reveals the sample stimulus. With two or more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comparison stimuli presented, the participant selects one of the comparison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stimuli, where those that match the sample stimulus are reinforced.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3046875" w:line="271.8911647796631" w:lineRule="auto"/>
        <w:ind w:left="115.4400634765625" w:right="527.760009765625" w:firstLine="7.1999359130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Generalization: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an antecedent stimulus has a history of evoking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that has been reinforced in its presence, the same type of behavior tends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be evoked by stimuli that share similar physical properties with the controlling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 stimulus.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81494140625" w:line="272.66870498657227" w:lineRule="auto"/>
        <w:ind w:left="115.4400634765625" w:right="613.80126953125" w:firstLine="7.1999359130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Discrimination: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conventional procedure requires one behavior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antecedent stimulus conditions. Responses are reinforced in the presence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stimulus condition, the SD, but not in the presence of the other stimulus, S Delta - S)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4517822265625" w:line="271.8910503387451" w:lineRule="auto"/>
        <w:ind w:left="123.60000610351562" w:right="1375.965576171875" w:firstLine="1.9200134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Concept Formation: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complex example of stimulus control that requires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generalization within a class of stimuli and discrimination between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classes of stimuli.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98095703125" w:line="272.8909206390381" w:lineRule="auto"/>
        <w:ind w:left="115.4400634765625" w:right="1023.12011718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Maintenance: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extent to which a learner continues to perform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target behavior after a portion or all of the intervention responsible for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behavior's initial appearance in the learner’s repertoire has been terminated.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0289306640625" w:line="272.39109992980957" w:lineRule="auto"/>
        <w:ind w:left="115.4400634765625" w:right="391.79992675781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Generalization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The extent to which a learner emits untrained responses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are functionally equivalent to the trained target behavior.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7288818359375" w:line="271.8911933898926" w:lineRule="auto"/>
        <w:ind w:left="122.63999938964844" w:right="470.399169921875" w:hanging="0.9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Setting/Situational Generalization: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extent to which a learner emits the target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in a setting or stimulus situation that is different from the instructional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setting.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9488830566406" w:line="271.8911933898926" w:lineRule="auto"/>
        <w:ind w:left="843.1199645996094" w:right="374.64111328125" w:firstLine="10.5599975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Instructional Setting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The environment where instruction occurs; includes all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aspects of the environment, planned and unplanned, that may influence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learner’s acquisition and generalization of the target behavior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.05766105651855" w:lineRule="auto"/>
        <w:ind w:left="855.1200866699219" w:right="587.7606201171875" w:firstLine="10.0799560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Generalization Setting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Any place or stimulus situation that differs in some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meaningful way from the instructional setting and in which performance of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target behavior is desired.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8.863525390625" w:line="272.89037704467773" w:lineRule="auto"/>
        <w:ind w:left="134.64012145996094" w:right="433.0047607421875" w:firstLine="10.0799560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Generalization across subjects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Changes in the behavior of people not directly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treated by an intervention as a function of treatment contingencies applied to other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people.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029541015625" w:line="272.5576972961426" w:lineRule="auto"/>
        <w:ind w:left="134.64012145996094" w:right="682.604370117187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Naturally existing contingency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Any contingency of reinforcement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punishment that operates independent of the practitioner’s efforts; includes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socially mediated contingencies contrived by other people and already in effect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relevant setting.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6201171875" w:line="271.89159393310547" w:lineRule="auto"/>
        <w:ind w:left="141.84005737304688" w:right="263.804931640625" w:firstLine="2.880020141601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Contrived Contingency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Any contingency of the reinforcement or punishment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designed and implemented by a practitioner to achieve the acquisition, maintenance,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and/or generalization of a targeted behavior change.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8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3.89404296875" w:line="272.39109992980957" w:lineRule="auto"/>
        <w:ind w:left="130.8000946044922" w:right="181.76025390625" w:hanging="3.84002685546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 Behavior: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 whose reinforcement is mediated by a listener; includes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both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vocal-verbal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behavior (i.e. saying, “Water, please”) and non-vocal verbal behavior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(i.e. pointing to a glass of water to get water). Encompasses the subject matter usually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treated as a language and topics such as thinking, grammar, composition,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understanding.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52880859375" w:line="271.8903064727783" w:lineRule="auto"/>
        <w:ind w:left="151.20010375976562" w:right="1306.124267578125" w:firstLine="1.20002746582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properties of language: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Topography (form, structure) of the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response. (ex. part of speech, grammar, syntax, phonology, articulation, etc.)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30419921875" w:line="272.39161491394043" w:lineRule="auto"/>
        <w:ind w:left="145.4400634765625" w:right="268.64013671875" w:firstLine="6.96006774902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Functional properties of language: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Involves the causes of the response (see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Operants).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127197265625" w:line="271.8911647796631" w:lineRule="auto"/>
        <w:ind w:left="105.84007263183594" w:right="128.000488281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Similarity: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situation that occurs when the controlling antecedent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the response or response product share the same sense mode and physically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resemble each other. The verbal operants with formal similarities are echoic, copying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text, and imitation as it relates to sign language.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919921875" w:line="271.97444915771484" w:lineRule="auto"/>
        <w:ind w:left="123.60000610351562" w:right="426.71997070312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Point to Point Correspondence: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relation between the stimulus and response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product that occurs when the beginning, middle, and end of the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matches the beginning, middle, end of the verbal response. The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operants with point-to-point correspondence are echoic, copying a text, imitation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relates to sign language, textual, and transcription.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919921875" w:line="271.97444915771484" w:lineRule="auto"/>
        <w:ind w:left="123.60000610351562" w:right="426.719970703125" w:firstLine="9.600067138671875"/>
        <w:jc w:val="left"/>
        <w:rPr>
          <w:rFonts w:ascii="Open Sans" w:cs="Open Sans" w:eastAsia="Open Sans" w:hAnsi="Open Sans"/>
          <w:color w:val="001d35"/>
          <w:sz w:val="24"/>
          <w:szCs w:val="2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Multiple Control: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a concept that describes when multiple variables influence a single response, or when a single variable influences multiple responses</w:t>
      </w:r>
      <w:r w:rsidDel="00000000" w:rsidR="00000000" w:rsidRPr="00000000">
        <w:rPr>
          <w:rFonts w:ascii="Open Sans" w:cs="Open Sans" w:eastAsia="Open Sans" w:hAnsi="Open Sans"/>
          <w:color w:val="001d35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919921875" w:line="271.97444915771484" w:lineRule="auto"/>
        <w:ind w:left="843.6000061035156" w:right="426.719970703125" w:firstLine="9.600067138671875"/>
        <w:jc w:val="left"/>
        <w:rPr>
          <w:rFonts w:ascii="Open Sans" w:cs="Open Sans" w:eastAsia="Open Sans" w:hAnsi="Open Sans"/>
          <w:color w:val="001d35"/>
          <w:sz w:val="24"/>
          <w:szCs w:val="2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01d35"/>
          <w:sz w:val="24"/>
          <w:szCs w:val="24"/>
          <w:highlight w:val="white"/>
          <w:rtl w:val="0"/>
        </w:rPr>
        <w:t xml:space="preserve">Convergent Multiple Control:</w:t>
      </w:r>
      <w:r w:rsidDel="00000000" w:rsidR="00000000" w:rsidRPr="00000000">
        <w:rPr>
          <w:rFonts w:ascii="Open Sans" w:cs="Open Sans" w:eastAsia="Open Sans" w:hAnsi="Open Sans"/>
          <w:color w:val="001d35"/>
          <w:sz w:val="24"/>
          <w:szCs w:val="24"/>
          <w:highlight w:val="white"/>
          <w:rtl w:val="0"/>
        </w:rPr>
        <w:t xml:space="preserve"> A single response is controlled by more than one antecedent variable. For example, a toddler might say "Yellow!" after seeing a yellow flash card, hearing someone say "yellow", and seeing a banana.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42919921875" w:line="271.97444915771484" w:lineRule="auto"/>
        <w:ind w:left="843.6000061035156" w:right="426.719970703125" w:firstLine="9.600067138671875"/>
        <w:jc w:val="left"/>
        <w:rPr>
          <w:rFonts w:ascii="Open Sans" w:cs="Open Sans" w:eastAsia="Open Sans" w:hAnsi="Open Sans"/>
          <w:color w:val="001d35"/>
          <w:sz w:val="24"/>
          <w:szCs w:val="2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01d35"/>
          <w:sz w:val="24"/>
          <w:szCs w:val="24"/>
          <w:highlight w:val="white"/>
          <w:rtl w:val="0"/>
        </w:rPr>
        <w:t xml:space="preserve">Divergent Multiple Control:</w:t>
      </w:r>
      <w:r w:rsidDel="00000000" w:rsidR="00000000" w:rsidRPr="00000000">
        <w:rPr>
          <w:rFonts w:ascii="Open Sans" w:cs="Open Sans" w:eastAsia="Open Sans" w:hAnsi="Open Sans"/>
          <w:color w:val="001d35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212121"/>
          <w:sz w:val="24"/>
          <w:szCs w:val="24"/>
          <w:highlight w:val="white"/>
          <w:rtl w:val="0"/>
        </w:rPr>
        <w:t xml:space="preserve">A single variable controls a variety of responses.</w:t>
      </w:r>
      <w:r w:rsidDel="00000000" w:rsidR="00000000" w:rsidRPr="00000000">
        <w:rPr>
          <w:rFonts w:ascii="Open Sans" w:cs="Open Sans" w:eastAsia="Open Sans" w:hAnsi="Open Sans"/>
          <w:color w:val="212121"/>
          <w:sz w:val="30"/>
          <w:szCs w:val="30"/>
          <w:highlight w:val="white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212121"/>
          <w:sz w:val="24"/>
          <w:szCs w:val="24"/>
          <w:highlight w:val="white"/>
          <w:rtl w:val="0"/>
        </w:rPr>
        <w:t xml:space="preserve">For example, when thirsty, one may ask for “juice”, “water”, say “I’m thirsty”, or sign for “drink”.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455322265625" w:line="272.5575256347656" w:lineRule="auto"/>
        <w:ind w:left="130.32005310058594" w:right="561.6412353515625" w:hanging="7.680053710937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Speaker: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Someone who engages in verbal behavior by emitting mands, tacts,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intraverbals, autoclitics, and so on. A speaker is also someone who uses sign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language, gestures, signals, written words, codes, pictures, or any form of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behavior.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36279296875" w:line="271.89133644104004" w:lineRule="auto"/>
        <w:ind w:left="122.63999938964844" w:right="487.48291015625" w:firstLine="10.56007385253906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Listener: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Someone who provides reinforcement for verbal behavior. A listener may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also serve as an audience evoking verbal behavior.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62835693359375" w:line="272.8908634185791" w:lineRule="auto"/>
        <w:ind w:left="123.60000610351562" w:right="517.08251953125" w:hanging="11.999969482421875"/>
        <w:jc w:val="both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 Operant: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unit of analysis of verbal behavior which denotes a functional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 between a type of responding and (a) motivating variables, (b) discriminative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stimuli, and (c) consequences (Skinner, 1957 as cited by Cooper, et al, 2007).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22900390625" w:line="271.8910503387451" w:lineRule="auto"/>
        <w:ind w:left="852.4798583984375" w:right="656.881103515625" w:firstLine="1.20010375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Mand: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that is evoked by an MO and followed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specific reinforcement.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490417480469" w:line="273.8903045654297" w:lineRule="auto"/>
        <w:ind w:left="844.0798950195312" w:right="880.924072265625" w:hanging="7.200012207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Tact: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evoked by a nonverbal discriminative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and followed by generalized conditioned reinforcement.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.05759048461914" w:lineRule="auto"/>
        <w:ind w:left="832.0799255371094" w:right="350.762939453125" w:firstLine="21.6000366210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Echoic: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involving a response that is evoked by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 discriminative stimulus that has point-to-point correspondence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similarity with the response.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7.061767578125" w:line="272.8908634185791" w:lineRule="auto"/>
        <w:ind w:left="854.1600036621094" w:right="854.239501953125" w:firstLine="18.720092773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Intraverbal: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that is evoked by a verbal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discriminative stimulus and does not have point-to-point correspondence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that verbal stimulus.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22900390625" w:line="272.8908634185791" w:lineRule="auto"/>
        <w:ind w:left="851.2800598144531" w:right="194.522705078125" w:firstLine="4.7999572753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Textual: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involving a response that is evoked by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 discriminative stimulus that has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point-to-point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correspondence, but not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formal similarity, between the stimulus and the response product.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628173828125" w:line="272.72446632385254" w:lineRule="auto"/>
        <w:ind w:left="855.1200866699219" w:right="79.56298828125" w:firstLine="0.9599304199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Transcription: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elementary verbal operant involving a spoken verbal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evokes a written, typed, or finger-spelled response. Like the textual, there is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point-to-point correspondence between the similar list and the response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product, but no formal similarity.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8.795166015625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sz w:val="31.920000076293945"/>
          <w:szCs w:val="31.920000076293945"/>
          <w:shd w:fill="cfb991" w:val="clea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8.795166015625" w:line="240" w:lineRule="auto"/>
        <w:ind w:left="37.93205261230469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cfb991" w:val="clear"/>
          <w:vertAlign w:val="baseline"/>
          <w:rtl w:val="0"/>
        </w:rPr>
        <w:t xml:space="preserve">Unit 9 Terms and Concepts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1.494140625" w:line="272.05784797668457" w:lineRule="auto"/>
        <w:ind w:left="14.640007019042969" w:right="575.8404541015625" w:firstLine="7.2000122070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Equivalence: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emergence of accurate responding to an untrained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unreinforced stimulus– stimulus relations following the reinforcement of responses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some stimulus– stimulus relations.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4620361328125" w:line="271.89133644104004" w:lineRule="auto"/>
        <w:ind w:left="735.1200866699219" w:right="271.56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Reflexivity: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type of stimulus to stimulus relation in which the learner, without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prior training or reinforcement for doing so, selects a comparison stimulus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is the same as the sample stimulus (ex. A = A).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2281494140625" w:line="272.8905773162842" w:lineRule="auto"/>
        <w:ind w:left="734.1600036621094" w:right="555.401611328125" w:firstLine="8.16009521484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Symmetry: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type of stimulus to stimulus relationship in which the learner,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without prior training or reinforcement for doing so, demonstrates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reversibility of matched sample and comparison stimuli (ex. A = B, then B = A).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22930908203125" w:line="272.1412181854248" w:lineRule="auto"/>
        <w:ind w:left="735.1200866699219" w:right="709.44091796875" w:firstLine="0.9599304199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Transitivity: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untrained stimulus-stimulus relation that emerges as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of training to other stimulus-stimulus relations. (ex. if A = and B = C,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then A = C)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97882080078125" w:line="272.37436294555664" w:lineRule="auto"/>
        <w:ind w:left="134.64012145996094" w:right="235.0830078125" w:firstLine="17.7600097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 to Sample (MTS):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procedure for investigating conditional relations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equivalence. A match to sample begins with the participant making a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response that presents or reveals the sample stimulus. With two or more comparison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 presented, the participant selects one of the comparison stimuli, where those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match the sample stimulus are reinforced.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97882080078125" w:line="272.37436294555664" w:lineRule="auto"/>
        <w:ind w:left="134.64012145996094" w:right="235.0830078125" w:firstLine="17.760009765625"/>
        <w:jc w:val="lef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1.97444915771484" w:lineRule="auto"/>
        <w:ind w:left="122.63999938964844" w:right="137.403564453125" w:firstLine="10.56007385253906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Derived Stimulus Relations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 (AKA Emergent Relations)</w:t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relation between two or more stimuli that is not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directly trained or taught and is not based solely on the physical properties of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stimuli. (Example – if a basketball is bigger than a golf ball, but a marble is smaller than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golf ball, then you can derive that a marble is smaller than a basketball given that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relation.)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3.145751953125" w:line="272.5573539733887" w:lineRule="auto"/>
        <w:ind w:left="743.280029296875" w:right="186.96044921875" w:hanging="11.999969482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Arbitrary Stimulus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Antecedent stimuli that evoke the same response but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not resemble each other in physical form or share a relational aspect such as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bigger or under (e.g. Peanuts, cheese, and chicken are members of an arbitrary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stimulus class if they even took the response “sources of protein”.)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2.562255859375" w:line="273.14051628112793" w:lineRule="auto"/>
        <w:ind w:left="743.280029296875" w:right="858.04443359375" w:firstLine="9.60006713867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Feature Stimulus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Stimuli that share common physical forms or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structures (example: made from wood, four legs, blue) or common relative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relationships (example: bigger th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n, hotter th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n, higher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than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next to).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3804931640625" w:line="271.89133644104004" w:lineRule="auto"/>
        <w:ind w:left="115.20004272460938" w:right="281.160888671875" w:firstLine="18.0000305175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Relational Frame Theory: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behavioral account of human language and cognition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grounded in rule-governed behavior and derived stimulus relations that extends, and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times, challenges concepts of verbal behavior.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0517578125" w:line="272.8908634185791" w:lineRule="auto"/>
        <w:ind w:left="740.880126953125" w:right="1163.6004638671875" w:firstLine="11.9999694824218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Relational frame: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hypothesized unit that permits one to describe the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relationships between new entities based on previous experience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(Vandenboss, 2015).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42919921875" w:line="271.89133644104004" w:lineRule="auto"/>
        <w:ind w:left="742.3200988769531" w:right="443.040771484375" w:firstLine="10.5599975585937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Relational responding: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response to one stimulus based upon its relation to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another stimulus or set of stimuli.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42919921875" w:line="271.89133644104004" w:lineRule="auto"/>
        <w:ind w:left="0" w:right="443.040771484375" w:firstLine="0"/>
        <w:jc w:val="lef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Mutual Entailment: </w:t>
      </w:r>
      <w:r w:rsidDel="00000000" w:rsidR="00000000" w:rsidRPr="00000000">
        <w:rPr>
          <w:rFonts w:ascii="Open Sans" w:cs="Open Sans" w:eastAsia="Open Sans" w:hAnsi="Open Sans"/>
          <w:color w:val="1a1d28"/>
          <w:sz w:val="24"/>
          <w:szCs w:val="24"/>
          <w:highlight w:val="white"/>
          <w:rtl w:val="0"/>
        </w:rPr>
        <w:t xml:space="preserve">A relation in one direction between two stimuli (e.g., A to B) entails a relation in the other direction (e.g., B to 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42919921875" w:line="271.89133644104004" w:lineRule="auto"/>
        <w:ind w:left="0" w:right="443.040771484375" w:firstLine="0"/>
        <w:jc w:val="left"/>
        <w:rPr>
          <w:rFonts w:ascii="Open Sans" w:cs="Open Sans" w:eastAsia="Open Sans" w:hAnsi="Open Sans"/>
          <w:color w:val="1f1f1f"/>
          <w:sz w:val="24"/>
          <w:szCs w:val="2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Combinatorial Entailment: </w:t>
      </w:r>
      <w:r w:rsidDel="00000000" w:rsidR="00000000" w:rsidRPr="00000000">
        <w:rPr>
          <w:rFonts w:ascii="Open Sans" w:cs="Open Sans" w:eastAsia="Open Sans" w:hAnsi="Open Sans"/>
          <w:color w:val="040c28"/>
          <w:sz w:val="24"/>
          <w:szCs w:val="24"/>
          <w:highlight w:val="white"/>
          <w:rtl w:val="0"/>
        </w:rPr>
        <w:t xml:space="preserve">the functional relations that emerge between two or more mutually entailed stimuli</w:t>
      </w:r>
      <w:r w:rsidDel="00000000" w:rsidR="00000000" w:rsidRPr="00000000">
        <w:rPr>
          <w:rFonts w:ascii="Open Sans" w:cs="Open Sans" w:eastAsia="Open Sans" w:hAnsi="Open Sans"/>
          <w:color w:val="1f1f1f"/>
          <w:sz w:val="24"/>
          <w:szCs w:val="24"/>
          <w:highlight w:val="white"/>
          <w:rtl w:val="0"/>
        </w:rPr>
        <w:t xml:space="preserve">. Thus, if A is bigger than B and B is bigger than C, then humans will spontaneously derive that A is bigger than C as well as C is smaller than A.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7.42919921875" w:line="271.89133644104004" w:lineRule="auto"/>
        <w:ind w:left="0" w:right="443.040771484375" w:firstLine="0"/>
        <w:jc w:val="left"/>
        <w:rPr>
          <w:rFonts w:ascii="Open Sans" w:cs="Open Sans" w:eastAsia="Open Sans" w:hAnsi="Open Sans"/>
          <w:sz w:val="24"/>
          <w:szCs w:val="24"/>
          <w:highlight w:val="white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highlight w:val="white"/>
          <w:rtl w:val="0"/>
        </w:rPr>
        <w:t xml:space="preserve">Transformation of Function: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highlight w:val="white"/>
          <w:rtl w:val="0"/>
        </w:rPr>
        <w:t xml:space="preserve">The functions a stimulus has for a person can be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highlight w:val="white"/>
          <w:rtl w:val="0"/>
        </w:rPr>
        <w:t xml:space="preserve">transformed or changed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highlight w:val="white"/>
          <w:rtl w:val="0"/>
        </w:rPr>
        <w:t xml:space="preserve"> on the basis of how it is related to other stimuli.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662109375" w:line="271.8908214569092" w:lineRule="auto"/>
        <w:ind w:left="0" w:right="717.1215820312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Generalized Operant Class: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class of responses that serve the same function in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the form (topography) of the response varies considerably.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28662109375" w:line="271.8908214569092" w:lineRule="auto"/>
        <w:ind w:left="0" w:right="717.12158203125" w:firstLine="0"/>
        <w:jc w:val="left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Generative learning: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5e5e5e"/>
          <w:sz w:val="24"/>
          <w:szCs w:val="24"/>
          <w:highlight w:val="white"/>
          <w:rtl w:val="0"/>
        </w:rPr>
        <w:t xml:space="preserve">the phenomenon of a learner’s previously acquired skills allowing them to acquire additional skills without being directly taught or reinforced.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References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1.519775390625" w:line="271.89133644104004" w:lineRule="auto"/>
        <w:ind w:left="754.8001098632812" w:right="542.239990234375" w:hanging="628.5601043701172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Cooper, J.O., Heron, T. E., &amp; Heward, W. L. (2020).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Applied behavior analysis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(3rd ed.).</w:t>
      </w:r>
      <w:r w:rsidDel="00000000" w:rsidR="00000000" w:rsidRPr="00000000">
        <w:rPr>
          <w:rFonts w:ascii="Open Sans" w:cs="Open Sans" w:eastAsia="Open Sans" w:hAnsi="Open Sans"/>
          <w:color w:val="21212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212121"/>
          <w:sz w:val="24"/>
          <w:szCs w:val="24"/>
          <w:u w:val="none"/>
          <w:shd w:fill="auto" w:val="clear"/>
          <w:vertAlign w:val="baseline"/>
          <w:rtl w:val="0"/>
        </w:rPr>
        <w:t xml:space="preserve">Pearson Education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1.519775390625" w:line="271.89133644104004" w:lineRule="auto"/>
        <w:ind w:left="754.8001098632812" w:right="542.239990234375" w:hanging="628.5601043701172"/>
        <w:jc w:val="left"/>
        <w:rPr>
          <w:rFonts w:ascii="Open Sans" w:cs="Open Sans" w:eastAsia="Open Sans" w:hAnsi="Open Sans"/>
          <w:color w:val="21212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212121"/>
          <w:sz w:val="24"/>
          <w:szCs w:val="24"/>
          <w:rtl w:val="0"/>
        </w:rPr>
        <w:t xml:space="preserve">Fox, E. (2004). </w:t>
      </w:r>
      <w:r w:rsidDel="00000000" w:rsidR="00000000" w:rsidRPr="00000000">
        <w:rPr>
          <w:rFonts w:ascii="Open Sans" w:cs="Open Sans" w:eastAsia="Open Sans" w:hAnsi="Open Sans"/>
          <w:i w:val="1"/>
          <w:color w:val="212121"/>
          <w:sz w:val="24"/>
          <w:szCs w:val="24"/>
          <w:rtl w:val="0"/>
        </w:rPr>
        <w:t xml:space="preserve">An introduction to Relational Frame Theory.</w:t>
      </w:r>
      <w:r w:rsidDel="00000000" w:rsidR="00000000" w:rsidRPr="00000000">
        <w:rPr>
          <w:rFonts w:ascii="Open Sans" w:cs="Open Sans" w:eastAsia="Open Sans" w:hAnsi="Open Sans"/>
          <w:color w:val="212121"/>
          <w:sz w:val="24"/>
          <w:szCs w:val="24"/>
          <w:rtl w:val="0"/>
        </w:rPr>
        <w:t xml:space="preserve"> Foxy Learning, LLC. https://foxylearning.com/oer/an-introduction-to-relational-frame-theory/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28466796875" w:line="274.17566299438477" w:lineRule="auto"/>
        <w:ind w:left="918.0000305175781" w:right="1220.960693359375" w:hanging="806.3999938964844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Vandenboss, G.R. (Ed.) (2015). </w:t>
      </w:r>
      <w:r w:rsidDel="00000000" w:rsidR="00000000" w:rsidRPr="00000000">
        <w:rPr>
          <w:rFonts w:ascii="Open Sans" w:cs="Open Sans" w:eastAsia="Open Sans" w:hAnsi="Open Sans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APA dictionary of psychology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6.799999872843426"/>
          <w:szCs w:val="26.799999872843426"/>
          <w:u w:val="none"/>
          <w:shd w:fill="auto" w:val="clear"/>
          <w:vertAlign w:val="superscript"/>
          <w:rtl w:val="0"/>
        </w:rPr>
        <w:t xml:space="preserve">nd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ed.). American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Psychological Association.</w:t>
      </w:r>
    </w:p>
    <w:sectPr>
      <w:pgSz w:h="15840" w:w="12240" w:orient="portrait"/>
      <w:pgMar w:bottom="418.0799865722656" w:top="825.599365234375" w:left="608.3999633789062" w:right="1662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rFonts w:ascii="Roboto" w:cs="Roboto" w:eastAsia="Roboto" w:hAnsi="Roboto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