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7B5E9" w14:textId="77777777" w:rsidR="00EA2CC7" w:rsidRDefault="00EA2CC7" w:rsidP="00EA2CC7">
      <w:pPr>
        <w:jc w:val="center"/>
        <w:rPr>
          <w:rFonts w:ascii="Times New Roman" w:hAnsi="Times New Roman" w:cs="Times New Roman"/>
        </w:rPr>
      </w:pPr>
    </w:p>
    <w:p w14:paraId="695A9BE3" w14:textId="77777777" w:rsidR="00EA2CC7" w:rsidRDefault="00EA2CC7" w:rsidP="00EA2CC7">
      <w:pPr>
        <w:jc w:val="center"/>
        <w:rPr>
          <w:rFonts w:ascii="Times New Roman" w:hAnsi="Times New Roman" w:cs="Times New Roman"/>
        </w:rPr>
      </w:pPr>
    </w:p>
    <w:p w14:paraId="37AC4AB5" w14:textId="333A241A" w:rsidR="00AE21A4" w:rsidRDefault="00EA2CC7" w:rsidP="00EA2CC7">
      <w:pPr>
        <w:jc w:val="center"/>
        <w:rPr>
          <w:rFonts w:ascii="Times New Roman" w:hAnsi="Times New Roman" w:cs="Times New Roman"/>
        </w:rPr>
      </w:pPr>
      <w:r>
        <w:rPr>
          <w:rFonts w:ascii="Times New Roman" w:hAnsi="Times New Roman" w:cs="Times New Roman"/>
        </w:rPr>
        <w:t>FUNCTIONAL BEHAVIOR ASSESSMENT REPORT</w:t>
      </w:r>
    </w:p>
    <w:p w14:paraId="541B310D" w14:textId="77777777" w:rsidR="00EA2CC7" w:rsidRDefault="00EA2CC7" w:rsidP="00EA2CC7">
      <w:pPr>
        <w:jc w:val="center"/>
        <w:rPr>
          <w:rFonts w:ascii="Times New Roman" w:hAnsi="Times New Roman" w:cs="Times New Roman"/>
        </w:rPr>
      </w:pPr>
    </w:p>
    <w:p w14:paraId="0430E537" w14:textId="77777777" w:rsidR="00EA2CC7" w:rsidRDefault="00EA2CC7" w:rsidP="00EA2CC7">
      <w:pPr>
        <w:jc w:val="cente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EA2CC7" w14:paraId="39F1D958" w14:textId="77777777" w:rsidTr="00EA2CC7">
        <w:tc>
          <w:tcPr>
            <w:tcW w:w="4675" w:type="dxa"/>
          </w:tcPr>
          <w:p w14:paraId="2FEB447F" w14:textId="7D1E6F98" w:rsidR="00EA2CC7" w:rsidRDefault="00EA2CC7" w:rsidP="00EA2CC7">
            <w:pPr>
              <w:rPr>
                <w:rFonts w:ascii="Times New Roman" w:hAnsi="Times New Roman" w:cs="Times New Roman"/>
              </w:rPr>
            </w:pPr>
            <w:r w:rsidRPr="004B25E8">
              <w:rPr>
                <w:rFonts w:ascii="Times New Roman" w:hAnsi="Times New Roman" w:cs="Times New Roman"/>
                <w:b/>
              </w:rPr>
              <w:t>Client</w:t>
            </w:r>
            <w:r>
              <w:rPr>
                <w:rFonts w:ascii="Times New Roman" w:hAnsi="Times New Roman" w:cs="Times New Roman"/>
              </w:rPr>
              <w:t>:</w:t>
            </w:r>
            <w:r w:rsidR="003435A1">
              <w:rPr>
                <w:rFonts w:ascii="Times New Roman" w:hAnsi="Times New Roman" w:cs="Times New Roman"/>
              </w:rPr>
              <w:t xml:space="preserve"> </w:t>
            </w:r>
            <w:r w:rsidR="00103D0D">
              <w:rPr>
                <w:rFonts w:ascii="Times New Roman" w:hAnsi="Times New Roman" w:cs="Times New Roman"/>
              </w:rPr>
              <w:t>Skye Holley</w:t>
            </w:r>
          </w:p>
        </w:tc>
        <w:tc>
          <w:tcPr>
            <w:tcW w:w="4675" w:type="dxa"/>
          </w:tcPr>
          <w:p w14:paraId="6FAF7A40" w14:textId="7CB5752C" w:rsidR="00EA2CC7" w:rsidRDefault="00EA2CC7" w:rsidP="00EA2CC7">
            <w:pPr>
              <w:rPr>
                <w:rFonts w:ascii="Times New Roman" w:hAnsi="Times New Roman" w:cs="Times New Roman"/>
              </w:rPr>
            </w:pPr>
            <w:r w:rsidRPr="004B25E8">
              <w:rPr>
                <w:rFonts w:ascii="Times New Roman" w:hAnsi="Times New Roman" w:cs="Times New Roman"/>
                <w:b/>
              </w:rPr>
              <w:t>School</w:t>
            </w:r>
            <w:r>
              <w:rPr>
                <w:rFonts w:ascii="Times New Roman" w:hAnsi="Times New Roman" w:cs="Times New Roman"/>
              </w:rPr>
              <w:t>:</w:t>
            </w:r>
            <w:r w:rsidR="003435A1">
              <w:rPr>
                <w:rFonts w:ascii="Times New Roman" w:hAnsi="Times New Roman" w:cs="Times New Roman"/>
              </w:rPr>
              <w:t xml:space="preserve"> </w:t>
            </w:r>
            <w:r w:rsidR="00103D0D">
              <w:rPr>
                <w:rFonts w:ascii="Times New Roman" w:hAnsi="Times New Roman" w:cs="Times New Roman"/>
              </w:rPr>
              <w:t>Patrol Preschool</w:t>
            </w:r>
          </w:p>
        </w:tc>
      </w:tr>
      <w:tr w:rsidR="00EA2CC7" w14:paraId="0BCE0F46" w14:textId="77777777" w:rsidTr="00EA2CC7">
        <w:tc>
          <w:tcPr>
            <w:tcW w:w="4675" w:type="dxa"/>
          </w:tcPr>
          <w:p w14:paraId="0E2BD49F" w14:textId="76A03F9E" w:rsidR="00EA2CC7" w:rsidRDefault="00EA2CC7" w:rsidP="00EA2CC7">
            <w:pPr>
              <w:rPr>
                <w:rFonts w:ascii="Times New Roman" w:hAnsi="Times New Roman" w:cs="Times New Roman"/>
              </w:rPr>
            </w:pPr>
            <w:r w:rsidRPr="004B25E8">
              <w:rPr>
                <w:rFonts w:ascii="Times New Roman" w:hAnsi="Times New Roman" w:cs="Times New Roman"/>
                <w:b/>
              </w:rPr>
              <w:t>DOB &amp; Age</w:t>
            </w:r>
            <w:r>
              <w:rPr>
                <w:rFonts w:ascii="Times New Roman" w:hAnsi="Times New Roman" w:cs="Times New Roman"/>
              </w:rPr>
              <w:t>:</w:t>
            </w:r>
            <w:r w:rsidR="003435A1">
              <w:rPr>
                <w:rFonts w:ascii="Times New Roman" w:hAnsi="Times New Roman" w:cs="Times New Roman"/>
              </w:rPr>
              <w:t xml:space="preserve"> </w:t>
            </w:r>
            <w:r w:rsidR="00F85FD2">
              <w:rPr>
                <w:rFonts w:ascii="Times New Roman" w:hAnsi="Times New Roman" w:cs="Times New Roman"/>
              </w:rPr>
              <w:t xml:space="preserve">8/03/XX; </w:t>
            </w:r>
            <w:r w:rsidR="00103D0D">
              <w:rPr>
                <w:rFonts w:ascii="Times New Roman" w:hAnsi="Times New Roman" w:cs="Times New Roman"/>
              </w:rPr>
              <w:t>4</w:t>
            </w:r>
            <w:r w:rsidR="00F85FD2">
              <w:rPr>
                <w:rFonts w:ascii="Times New Roman" w:hAnsi="Times New Roman" w:cs="Times New Roman"/>
              </w:rPr>
              <w:t xml:space="preserve"> years, </w:t>
            </w:r>
            <w:r w:rsidR="00103D0D">
              <w:rPr>
                <w:rFonts w:ascii="Times New Roman" w:hAnsi="Times New Roman" w:cs="Times New Roman"/>
              </w:rPr>
              <w:t>1</w:t>
            </w:r>
            <w:r w:rsidR="00F85FD2">
              <w:rPr>
                <w:rFonts w:ascii="Times New Roman" w:hAnsi="Times New Roman" w:cs="Times New Roman"/>
              </w:rPr>
              <w:t xml:space="preserve"> month</w:t>
            </w:r>
          </w:p>
        </w:tc>
        <w:tc>
          <w:tcPr>
            <w:tcW w:w="4675" w:type="dxa"/>
          </w:tcPr>
          <w:p w14:paraId="42888E76" w14:textId="585D2506" w:rsidR="00EA2CC7" w:rsidRDefault="00EA2CC7" w:rsidP="00EA2CC7">
            <w:pPr>
              <w:rPr>
                <w:rFonts w:ascii="Times New Roman" w:hAnsi="Times New Roman" w:cs="Times New Roman"/>
              </w:rPr>
            </w:pPr>
            <w:r w:rsidRPr="004B25E8">
              <w:rPr>
                <w:rFonts w:ascii="Times New Roman" w:hAnsi="Times New Roman" w:cs="Times New Roman"/>
                <w:b/>
              </w:rPr>
              <w:t>Grade</w:t>
            </w:r>
            <w:r>
              <w:rPr>
                <w:rFonts w:ascii="Times New Roman" w:hAnsi="Times New Roman" w:cs="Times New Roman"/>
              </w:rPr>
              <w:t>:</w:t>
            </w:r>
            <w:r w:rsidR="00F85FD2">
              <w:rPr>
                <w:rFonts w:ascii="Times New Roman" w:hAnsi="Times New Roman" w:cs="Times New Roman"/>
              </w:rPr>
              <w:t xml:space="preserve"> </w:t>
            </w:r>
            <w:r w:rsidR="00103D0D">
              <w:rPr>
                <w:rFonts w:ascii="Times New Roman" w:hAnsi="Times New Roman" w:cs="Times New Roman"/>
              </w:rPr>
              <w:t>n/a</w:t>
            </w:r>
          </w:p>
        </w:tc>
      </w:tr>
      <w:tr w:rsidR="00EA2CC7" w14:paraId="3CF7B371" w14:textId="77777777" w:rsidTr="00EA2CC7">
        <w:tc>
          <w:tcPr>
            <w:tcW w:w="4675" w:type="dxa"/>
          </w:tcPr>
          <w:p w14:paraId="7B2CB210" w14:textId="0E69A908" w:rsidR="00EA2CC7" w:rsidRDefault="00EA2CC7" w:rsidP="00EA2CC7">
            <w:pPr>
              <w:rPr>
                <w:rFonts w:ascii="Times New Roman" w:hAnsi="Times New Roman" w:cs="Times New Roman"/>
              </w:rPr>
            </w:pPr>
            <w:r w:rsidRPr="004B25E8">
              <w:rPr>
                <w:rFonts w:ascii="Times New Roman" w:hAnsi="Times New Roman" w:cs="Times New Roman"/>
                <w:b/>
              </w:rPr>
              <w:t>Parents</w:t>
            </w:r>
            <w:r>
              <w:rPr>
                <w:rFonts w:ascii="Times New Roman" w:hAnsi="Times New Roman" w:cs="Times New Roman"/>
              </w:rPr>
              <w:t>:</w:t>
            </w:r>
            <w:r w:rsidR="00F85FD2">
              <w:rPr>
                <w:rFonts w:ascii="Times New Roman" w:hAnsi="Times New Roman" w:cs="Times New Roman"/>
              </w:rPr>
              <w:t xml:space="preserve"> </w:t>
            </w:r>
            <w:r w:rsidR="009B1209">
              <w:rPr>
                <w:rFonts w:ascii="Times New Roman" w:hAnsi="Times New Roman" w:cs="Times New Roman"/>
              </w:rPr>
              <w:t>Stuart &amp; Kallan Holley</w:t>
            </w:r>
          </w:p>
        </w:tc>
        <w:tc>
          <w:tcPr>
            <w:tcW w:w="4675" w:type="dxa"/>
          </w:tcPr>
          <w:p w14:paraId="7CB81482" w14:textId="20F747EB" w:rsidR="00EA2CC7" w:rsidRDefault="00EA2CC7" w:rsidP="00EA2CC7">
            <w:pPr>
              <w:rPr>
                <w:rFonts w:ascii="Times New Roman" w:hAnsi="Times New Roman" w:cs="Times New Roman"/>
              </w:rPr>
            </w:pPr>
            <w:r w:rsidRPr="004B25E8">
              <w:rPr>
                <w:rFonts w:ascii="Times New Roman" w:hAnsi="Times New Roman" w:cs="Times New Roman"/>
                <w:b/>
              </w:rPr>
              <w:t>Date of Report</w:t>
            </w:r>
            <w:r>
              <w:rPr>
                <w:rFonts w:ascii="Times New Roman" w:hAnsi="Times New Roman" w:cs="Times New Roman"/>
              </w:rPr>
              <w:t>:</w:t>
            </w:r>
            <w:r w:rsidR="00F85FD2">
              <w:rPr>
                <w:rFonts w:ascii="Times New Roman" w:hAnsi="Times New Roman" w:cs="Times New Roman"/>
              </w:rPr>
              <w:t xml:space="preserve"> 11/06/2015</w:t>
            </w:r>
          </w:p>
        </w:tc>
      </w:tr>
    </w:tbl>
    <w:p w14:paraId="62D6126B" w14:textId="77777777" w:rsidR="00EA2CC7" w:rsidRDefault="00EA2CC7" w:rsidP="00EA2CC7">
      <w:pPr>
        <w:rPr>
          <w:rFonts w:ascii="Times New Roman" w:hAnsi="Times New Roman" w:cs="Times New Roman"/>
        </w:rPr>
      </w:pPr>
    </w:p>
    <w:p w14:paraId="1C581D93" w14:textId="6B1A8859" w:rsidR="003435A1" w:rsidRDefault="003435A1" w:rsidP="00EA2CC7">
      <w:pPr>
        <w:rPr>
          <w:rFonts w:ascii="Times New Roman" w:hAnsi="Times New Roman" w:cs="Times New Roman"/>
        </w:rPr>
      </w:pPr>
      <w:r w:rsidRPr="00F85FD2">
        <w:rPr>
          <w:rFonts w:ascii="Times New Roman" w:hAnsi="Times New Roman" w:cs="Times New Roman"/>
          <w:b/>
        </w:rPr>
        <w:t>Presenting Problem</w:t>
      </w:r>
      <w:r>
        <w:rPr>
          <w:rFonts w:ascii="Times New Roman" w:hAnsi="Times New Roman" w:cs="Times New Roman"/>
        </w:rPr>
        <w:t>:</w:t>
      </w:r>
      <w:r w:rsidR="00F85FD2">
        <w:rPr>
          <w:rFonts w:ascii="Times New Roman" w:hAnsi="Times New Roman" w:cs="Times New Roman"/>
        </w:rPr>
        <w:t xml:space="preserve"> </w:t>
      </w:r>
      <w:r w:rsidR="009B1209">
        <w:rPr>
          <w:rFonts w:ascii="Times New Roman" w:hAnsi="Times New Roman" w:cs="Times New Roman"/>
        </w:rPr>
        <w:t xml:space="preserve">Skye is currently exhibiting frequent problematic behaviors in her preschool setting that include non-compliance, disruption, and significant physical aggression towards the staff. </w:t>
      </w:r>
    </w:p>
    <w:p w14:paraId="7B735C14" w14:textId="77777777" w:rsidR="003435A1" w:rsidRDefault="003435A1" w:rsidP="00EA2CC7">
      <w:pPr>
        <w:rPr>
          <w:rFonts w:ascii="Times New Roman" w:hAnsi="Times New Roman" w:cs="Times New Roman"/>
        </w:rPr>
      </w:pPr>
    </w:p>
    <w:p w14:paraId="0928904C" w14:textId="3517C3C7" w:rsidR="003435A1" w:rsidRDefault="003435A1" w:rsidP="00EA2CC7">
      <w:pPr>
        <w:rPr>
          <w:rFonts w:ascii="Times New Roman" w:hAnsi="Times New Roman" w:cs="Times New Roman"/>
        </w:rPr>
      </w:pPr>
      <w:r w:rsidRPr="00572F12">
        <w:rPr>
          <w:rFonts w:ascii="Times New Roman" w:hAnsi="Times New Roman" w:cs="Times New Roman"/>
          <w:b/>
        </w:rPr>
        <w:t>Relevant Background</w:t>
      </w:r>
      <w:r>
        <w:rPr>
          <w:rFonts w:ascii="Times New Roman" w:hAnsi="Times New Roman" w:cs="Times New Roman"/>
        </w:rPr>
        <w:t>:</w:t>
      </w:r>
      <w:r w:rsidR="00F85FD2">
        <w:rPr>
          <w:rFonts w:ascii="Times New Roman" w:hAnsi="Times New Roman" w:cs="Times New Roman"/>
        </w:rPr>
        <w:t xml:space="preserve"> </w:t>
      </w:r>
      <w:r w:rsidR="009B1209">
        <w:rPr>
          <w:rFonts w:ascii="Times New Roman" w:hAnsi="Times New Roman" w:cs="Times New Roman"/>
        </w:rPr>
        <w:t xml:space="preserve">Skye recently moved to the area and began attending a preschool class at Patrol Preschool in a self-contained classroom for children with disabilities. Skye has a diagnosis of Autism Spectrum Disorder, and according to developmental testing that was completed last year, has significant developmental delay as well. Prior to attending her current preschool program, Skye participated in preschool programming through the Department of Defense (DoD) since her parents were stationed overseas while in the military. According to records obtained from the DoD, it was documented that Skye had previously demonstrated behaviors of concern such as distractibility, high levels of frustration, tantrums, and aggression. </w:t>
      </w:r>
      <w:r w:rsidR="00540B74">
        <w:rPr>
          <w:rFonts w:ascii="Times New Roman" w:hAnsi="Times New Roman" w:cs="Times New Roman"/>
        </w:rPr>
        <w:t>Currently, Skye is receiving both Speech and Occupational Therapy twice per week for 30 minutes each session within the school system. According to her most recent evaluation, Skye is able to follow some basic commands with gestural cues but has limited language understanding and is non-vocal.</w:t>
      </w:r>
      <w:r w:rsidR="009B1209">
        <w:rPr>
          <w:rFonts w:ascii="Times New Roman" w:hAnsi="Times New Roman" w:cs="Times New Roman"/>
        </w:rPr>
        <w:t xml:space="preserve"> </w:t>
      </w:r>
    </w:p>
    <w:p w14:paraId="7434685B" w14:textId="77777777" w:rsidR="003435A1" w:rsidRDefault="003435A1" w:rsidP="00EA2CC7">
      <w:pPr>
        <w:rPr>
          <w:rFonts w:ascii="Times New Roman" w:hAnsi="Times New Roman" w:cs="Times New Roman"/>
        </w:rPr>
      </w:pPr>
    </w:p>
    <w:p w14:paraId="24E98B13" w14:textId="77777777" w:rsidR="00B740AE" w:rsidRDefault="003435A1" w:rsidP="00B740AE">
      <w:pPr>
        <w:rPr>
          <w:rFonts w:ascii="Times New Roman" w:hAnsi="Times New Roman" w:cs="Times New Roman"/>
        </w:rPr>
      </w:pPr>
      <w:r w:rsidRPr="0071306E">
        <w:rPr>
          <w:rFonts w:ascii="Times New Roman" w:hAnsi="Times New Roman" w:cs="Times New Roman"/>
          <w:b/>
        </w:rPr>
        <w:t>Target Behaviors &amp; Operational Definitions</w:t>
      </w:r>
      <w:r>
        <w:rPr>
          <w:rFonts w:ascii="Times New Roman" w:hAnsi="Times New Roman" w:cs="Times New Roman"/>
        </w:rPr>
        <w:t>:</w:t>
      </w:r>
    </w:p>
    <w:p w14:paraId="3B09B7B4" w14:textId="5852D5A2" w:rsidR="00B740AE" w:rsidRPr="00540B74" w:rsidRDefault="00B740AE" w:rsidP="00B740AE">
      <w:pPr>
        <w:pStyle w:val="ListParagraph"/>
        <w:numPr>
          <w:ilvl w:val="0"/>
          <w:numId w:val="2"/>
        </w:numPr>
        <w:rPr>
          <w:rFonts w:ascii="Times New Roman" w:hAnsi="Times New Roman" w:cs="Times New Roman"/>
        </w:rPr>
      </w:pPr>
      <w:r w:rsidRPr="00B740AE">
        <w:rPr>
          <w:rFonts w:ascii="TimesNewRomanPSMT" w:hAnsi="TimesNewRomanPSMT"/>
          <w:i/>
        </w:rPr>
        <w:t>Non-Compliance</w:t>
      </w:r>
      <w:r w:rsidRPr="00B740AE">
        <w:rPr>
          <w:rFonts w:ascii="TimesNewRomanPSMT" w:hAnsi="TimesNewRomanPSMT"/>
        </w:rPr>
        <w:t xml:space="preserve">: </w:t>
      </w:r>
      <w:r>
        <w:rPr>
          <w:rFonts w:ascii="TimesNewRomanPSMT" w:hAnsi="TimesNewRomanPSMT"/>
        </w:rPr>
        <w:t xml:space="preserve">Any instance in which </w:t>
      </w:r>
      <w:r w:rsidR="00540B74">
        <w:rPr>
          <w:rFonts w:ascii="TimesNewRomanPSMT" w:hAnsi="TimesNewRomanPSMT"/>
        </w:rPr>
        <w:t>Skye refuses to follow a verbal instruction within 20 seconds.</w:t>
      </w:r>
    </w:p>
    <w:p w14:paraId="080F91A3" w14:textId="65EA9241" w:rsidR="00540B74" w:rsidRPr="00B740AE" w:rsidRDefault="00540B74" w:rsidP="00B740AE">
      <w:pPr>
        <w:pStyle w:val="ListParagraph"/>
        <w:numPr>
          <w:ilvl w:val="0"/>
          <w:numId w:val="2"/>
        </w:numPr>
        <w:rPr>
          <w:rFonts w:ascii="Times New Roman" w:hAnsi="Times New Roman" w:cs="Times New Roman"/>
        </w:rPr>
      </w:pPr>
      <w:r>
        <w:rPr>
          <w:rFonts w:ascii="TimesNewRomanPSMT" w:hAnsi="TimesNewRomanPSMT"/>
          <w:i/>
        </w:rPr>
        <w:t>Tantrum</w:t>
      </w:r>
      <w:r w:rsidRPr="00540B74">
        <w:rPr>
          <w:rFonts w:ascii="Times New Roman" w:hAnsi="Times New Roman" w:cs="Times New Roman"/>
        </w:rPr>
        <w:t>:</w:t>
      </w:r>
      <w:r>
        <w:rPr>
          <w:rFonts w:ascii="Times New Roman" w:hAnsi="Times New Roman" w:cs="Times New Roman"/>
        </w:rPr>
        <w:t xml:space="preserve"> Any instance of crying, yelling, and flopping to the floor, and may include physical aggression as defined below. </w:t>
      </w:r>
    </w:p>
    <w:p w14:paraId="71EC802F" w14:textId="77777777" w:rsidR="00540B74" w:rsidRPr="00540B74" w:rsidRDefault="00B740AE" w:rsidP="00D70D35">
      <w:pPr>
        <w:pStyle w:val="ListParagraph"/>
        <w:numPr>
          <w:ilvl w:val="0"/>
          <w:numId w:val="2"/>
        </w:numPr>
        <w:rPr>
          <w:rFonts w:ascii="Times New Roman" w:hAnsi="Times New Roman" w:cs="Times New Roman"/>
        </w:rPr>
      </w:pPr>
      <w:r w:rsidRPr="00B740AE">
        <w:rPr>
          <w:rFonts w:ascii="TimesNewRomanPSMT" w:hAnsi="TimesNewRomanPSMT"/>
          <w:i/>
        </w:rPr>
        <w:t>Physical Aggression</w:t>
      </w:r>
      <w:r w:rsidRPr="00B740AE">
        <w:rPr>
          <w:rFonts w:ascii="TimesNewRomanPSMT" w:hAnsi="TimesNewRomanPSMT"/>
        </w:rPr>
        <w:t xml:space="preserve">: </w:t>
      </w:r>
      <w:r w:rsidRPr="00B740AE">
        <w:rPr>
          <w:rFonts w:ascii="TimesNewRomanPSMT" w:hAnsi="TimesNewRomanPSMT"/>
        </w:rPr>
        <w:t xml:space="preserve">Any instance </w:t>
      </w:r>
      <w:r w:rsidR="00540B74">
        <w:rPr>
          <w:rFonts w:ascii="TimesNewRomanPSMT" w:hAnsi="TimesNewRomanPSMT"/>
        </w:rPr>
        <w:t xml:space="preserve">of scratching, biting, kicking, hitting, or pinching, or any attempts at each of these behaviors. </w:t>
      </w:r>
    </w:p>
    <w:p w14:paraId="476DB710" w14:textId="77777777" w:rsidR="00B740AE" w:rsidRPr="00B740AE" w:rsidRDefault="00B740AE" w:rsidP="00B740AE">
      <w:pPr>
        <w:rPr>
          <w:rFonts w:ascii="Times New Roman" w:hAnsi="Times New Roman" w:cs="Times New Roman"/>
        </w:rPr>
      </w:pPr>
      <w:bookmarkStart w:id="0" w:name="_GoBack"/>
      <w:bookmarkEnd w:id="0"/>
    </w:p>
    <w:p w14:paraId="3DAEAE7F" w14:textId="693C72CF" w:rsidR="003435A1" w:rsidRDefault="003435A1" w:rsidP="00EA2CC7">
      <w:pPr>
        <w:rPr>
          <w:rFonts w:ascii="Times New Roman" w:hAnsi="Times New Roman" w:cs="Times New Roman"/>
        </w:rPr>
      </w:pPr>
      <w:r w:rsidRPr="0071306E">
        <w:rPr>
          <w:rFonts w:ascii="Times New Roman" w:hAnsi="Times New Roman" w:cs="Times New Roman"/>
          <w:b/>
        </w:rPr>
        <w:t>Direct Assessments</w:t>
      </w:r>
      <w:r>
        <w:rPr>
          <w:rFonts w:ascii="Times New Roman" w:hAnsi="Times New Roman" w:cs="Times New Roman"/>
        </w:rPr>
        <w:t>:</w:t>
      </w:r>
    </w:p>
    <w:p w14:paraId="38ED05CF" w14:textId="08A60B76" w:rsidR="00930349" w:rsidRPr="00930349" w:rsidRDefault="0071306E" w:rsidP="00930349">
      <w:pPr>
        <w:pStyle w:val="ListParagraph"/>
        <w:ind w:left="0"/>
        <w:rPr>
          <w:rFonts w:ascii="Times New Roman" w:hAnsi="Times New Roman" w:cs="Times New Roman"/>
          <w:b/>
        </w:rPr>
      </w:pPr>
      <w:r w:rsidRPr="00930349">
        <w:rPr>
          <w:rFonts w:ascii="Times New Roman" w:hAnsi="Times New Roman" w:cs="Times New Roman"/>
        </w:rPr>
        <w:tab/>
      </w:r>
      <w:r w:rsidRPr="00930349">
        <w:rPr>
          <w:rFonts w:ascii="Times New Roman" w:hAnsi="Times New Roman" w:cs="Times New Roman"/>
          <w:i/>
        </w:rPr>
        <w:t>School Observation</w:t>
      </w:r>
      <w:r w:rsidR="00930349" w:rsidRPr="00930349">
        <w:rPr>
          <w:rFonts w:ascii="Times New Roman" w:hAnsi="Times New Roman" w:cs="Times New Roman"/>
          <w:i/>
        </w:rPr>
        <w:t>s</w:t>
      </w:r>
      <w:r w:rsidRPr="00930349">
        <w:rPr>
          <w:rFonts w:ascii="Times New Roman" w:hAnsi="Times New Roman" w:cs="Times New Roman"/>
        </w:rPr>
        <w:t>.</w:t>
      </w:r>
      <w:r w:rsidR="008227C1" w:rsidRPr="00930349">
        <w:rPr>
          <w:rFonts w:ascii="Times New Roman" w:hAnsi="Times New Roman" w:cs="Times New Roman"/>
        </w:rPr>
        <w:t xml:space="preserve"> </w:t>
      </w:r>
      <w:r w:rsidR="00930349" w:rsidRPr="00930349">
        <w:rPr>
          <w:rFonts w:ascii="Times New Roman" w:hAnsi="Times New Roman" w:cs="Times New Roman"/>
        </w:rPr>
        <w:t>Observations were conducted across three days during different class activities including morning arrival, circle time, table time, free play, centers, snack time,</w:t>
      </w:r>
      <w:r w:rsidR="00930349">
        <w:rPr>
          <w:rFonts w:ascii="Times New Roman" w:hAnsi="Times New Roman" w:cs="Times New Roman"/>
        </w:rPr>
        <w:t xml:space="preserve"> recess, and craft activities. </w:t>
      </w:r>
      <w:r w:rsidR="00930349" w:rsidRPr="00930349">
        <w:rPr>
          <w:rFonts w:ascii="Times New Roman" w:hAnsi="Times New Roman" w:cs="Times New Roman"/>
        </w:rPr>
        <w:t>Problem behaviors were least likely to occur during preferred activities and activities with the least number of demands. Circle time, craft time, free play, recess, and centers showed the lowe</w:t>
      </w:r>
      <w:r w:rsidR="00930349">
        <w:rPr>
          <w:rFonts w:ascii="Times New Roman" w:hAnsi="Times New Roman" w:cs="Times New Roman"/>
        </w:rPr>
        <w:t xml:space="preserve">st level of problem behaviors. </w:t>
      </w:r>
      <w:r w:rsidR="00930349" w:rsidRPr="00930349">
        <w:rPr>
          <w:rFonts w:ascii="Times New Roman" w:hAnsi="Times New Roman" w:cs="Times New Roman"/>
        </w:rPr>
        <w:t xml:space="preserve">Table time activities in which numerous demands were made elicited the highest rate of problem behaviors.  </w:t>
      </w:r>
    </w:p>
    <w:p w14:paraId="7FAA4583" w14:textId="1F04054A" w:rsidR="00930349" w:rsidRDefault="00930349" w:rsidP="00930349">
      <w:pPr>
        <w:ind w:firstLine="720"/>
        <w:rPr>
          <w:rFonts w:ascii="Times New Roman" w:hAnsi="Times New Roman" w:cs="Times New Roman"/>
        </w:rPr>
      </w:pPr>
      <w:r w:rsidRPr="00930349">
        <w:rPr>
          <w:rFonts w:ascii="Times New Roman" w:hAnsi="Times New Roman" w:cs="Times New Roman"/>
        </w:rPr>
        <w:t xml:space="preserve">The first observation took place during morning table time and transition to circle time.  Once unpacked, </w:t>
      </w:r>
      <w:r>
        <w:rPr>
          <w:rFonts w:ascii="Times New Roman" w:hAnsi="Times New Roman" w:cs="Times New Roman"/>
        </w:rPr>
        <w:t>Skye</w:t>
      </w:r>
      <w:r w:rsidRPr="00930349">
        <w:rPr>
          <w:rFonts w:ascii="Times New Roman" w:hAnsi="Times New Roman" w:cs="Times New Roman"/>
        </w:rPr>
        <w:t xml:space="preserve"> was directed to the table to c</w:t>
      </w:r>
      <w:r>
        <w:rPr>
          <w:rFonts w:ascii="Times New Roman" w:hAnsi="Times New Roman" w:cs="Times New Roman"/>
        </w:rPr>
        <w:t>omplete a coloring worksheet. Sh</w:t>
      </w:r>
      <w:r w:rsidRPr="00930349">
        <w:rPr>
          <w:rFonts w:ascii="Times New Roman" w:hAnsi="Times New Roman" w:cs="Times New Roman"/>
        </w:rPr>
        <w:t xml:space="preserve">e worked with one-on-one assistance from </w:t>
      </w:r>
      <w:r>
        <w:rPr>
          <w:rFonts w:ascii="Times New Roman" w:hAnsi="Times New Roman" w:cs="Times New Roman"/>
        </w:rPr>
        <w:t>her classroom aide. Skye</w:t>
      </w:r>
      <w:r w:rsidRPr="00930349">
        <w:rPr>
          <w:rFonts w:ascii="Times New Roman" w:hAnsi="Times New Roman" w:cs="Times New Roman"/>
        </w:rPr>
        <w:t xml:space="preserve"> was directed to color the hammer on </w:t>
      </w:r>
      <w:r>
        <w:rPr>
          <w:rFonts w:ascii="Times New Roman" w:hAnsi="Times New Roman" w:cs="Times New Roman"/>
        </w:rPr>
        <w:t>the worksheet. Skye</w:t>
      </w:r>
      <w:r w:rsidRPr="00930349">
        <w:rPr>
          <w:rFonts w:ascii="Times New Roman" w:hAnsi="Times New Roman" w:cs="Times New Roman"/>
        </w:rPr>
        <w:t xml:space="preserve"> was non-compliant and would not color the hammer. </w:t>
      </w:r>
      <w:r>
        <w:rPr>
          <w:rFonts w:ascii="Times New Roman" w:hAnsi="Times New Roman" w:cs="Times New Roman"/>
        </w:rPr>
        <w:t>Her aide</w:t>
      </w:r>
      <w:r w:rsidRPr="00930349">
        <w:rPr>
          <w:rFonts w:ascii="Times New Roman" w:hAnsi="Times New Roman" w:cs="Times New Roman"/>
        </w:rPr>
        <w:t xml:space="preserve"> used hand over hand physical prompting to assist </w:t>
      </w:r>
      <w:r>
        <w:rPr>
          <w:rFonts w:ascii="Times New Roman" w:hAnsi="Times New Roman" w:cs="Times New Roman"/>
        </w:rPr>
        <w:t>Skye</w:t>
      </w:r>
      <w:r w:rsidRPr="00930349">
        <w:rPr>
          <w:rFonts w:ascii="Times New Roman" w:hAnsi="Times New Roman" w:cs="Times New Roman"/>
        </w:rPr>
        <w:t xml:space="preserve"> with coloring; </w:t>
      </w:r>
      <w:r>
        <w:rPr>
          <w:rFonts w:ascii="Times New Roman" w:hAnsi="Times New Roman" w:cs="Times New Roman"/>
        </w:rPr>
        <w:t>s</w:t>
      </w:r>
      <w:r w:rsidRPr="00930349">
        <w:rPr>
          <w:rFonts w:ascii="Times New Roman" w:hAnsi="Times New Roman" w:cs="Times New Roman"/>
        </w:rPr>
        <w:t xml:space="preserve">he flopped out of </w:t>
      </w:r>
      <w:r>
        <w:rPr>
          <w:rFonts w:ascii="Times New Roman" w:hAnsi="Times New Roman" w:cs="Times New Roman"/>
        </w:rPr>
        <w:t>her chair onto the floor. Her aide</w:t>
      </w:r>
      <w:r w:rsidRPr="00930349">
        <w:rPr>
          <w:rFonts w:ascii="Times New Roman" w:hAnsi="Times New Roman" w:cs="Times New Roman"/>
        </w:rPr>
        <w:t xml:space="preserve"> continued to present the direction to </w:t>
      </w:r>
      <w:r>
        <w:rPr>
          <w:rFonts w:ascii="Times New Roman" w:hAnsi="Times New Roman" w:cs="Times New Roman"/>
        </w:rPr>
        <w:t>Skye.</w:t>
      </w:r>
      <w:r w:rsidRPr="00930349">
        <w:rPr>
          <w:rFonts w:ascii="Times New Roman" w:hAnsi="Times New Roman" w:cs="Times New Roman"/>
        </w:rPr>
        <w:t xml:space="preserve"> She prompted </w:t>
      </w:r>
      <w:r>
        <w:rPr>
          <w:rFonts w:ascii="Times New Roman" w:hAnsi="Times New Roman" w:cs="Times New Roman"/>
        </w:rPr>
        <w:t>her</w:t>
      </w:r>
      <w:r w:rsidRPr="00930349">
        <w:rPr>
          <w:rFonts w:ascii="Times New Roman" w:hAnsi="Times New Roman" w:cs="Times New Roman"/>
        </w:rPr>
        <w:t xml:space="preserve"> back into </w:t>
      </w:r>
      <w:r>
        <w:rPr>
          <w:rFonts w:ascii="Times New Roman" w:hAnsi="Times New Roman" w:cs="Times New Roman"/>
        </w:rPr>
        <w:t xml:space="preserve">her chair </w:t>
      </w:r>
      <w:r>
        <w:rPr>
          <w:rFonts w:ascii="Times New Roman" w:hAnsi="Times New Roman" w:cs="Times New Roman"/>
        </w:rPr>
        <w:lastRenderedPageBreak/>
        <w:t>and restated the direction.</w:t>
      </w:r>
      <w:r w:rsidRPr="00930349">
        <w:rPr>
          <w:rFonts w:ascii="Times New Roman" w:hAnsi="Times New Roman" w:cs="Times New Roman"/>
        </w:rPr>
        <w:t xml:space="preserve"> </w:t>
      </w:r>
      <w:r>
        <w:rPr>
          <w:rFonts w:ascii="Times New Roman" w:hAnsi="Times New Roman" w:cs="Times New Roman"/>
        </w:rPr>
        <w:t>Skye again</w:t>
      </w:r>
      <w:r w:rsidRPr="00930349">
        <w:rPr>
          <w:rFonts w:ascii="Times New Roman" w:hAnsi="Times New Roman" w:cs="Times New Roman"/>
        </w:rPr>
        <w:t xml:space="preserve"> required hand over hand prom</w:t>
      </w:r>
      <w:r>
        <w:rPr>
          <w:rFonts w:ascii="Times New Roman" w:hAnsi="Times New Roman" w:cs="Times New Roman"/>
        </w:rPr>
        <w:t>pting to complete the activity.</w:t>
      </w:r>
      <w:r w:rsidRPr="00930349">
        <w:rPr>
          <w:rFonts w:ascii="Times New Roman" w:hAnsi="Times New Roman" w:cs="Times New Roman"/>
        </w:rPr>
        <w:t xml:space="preserve"> The activity ended when </w:t>
      </w:r>
      <w:r>
        <w:rPr>
          <w:rFonts w:ascii="Times New Roman" w:hAnsi="Times New Roman" w:cs="Times New Roman"/>
        </w:rPr>
        <w:t>Skye</w:t>
      </w:r>
      <w:r w:rsidRPr="00930349">
        <w:rPr>
          <w:rFonts w:ascii="Times New Roman" w:hAnsi="Times New Roman" w:cs="Times New Roman"/>
        </w:rPr>
        <w:t xml:space="preserve"> complied with the direction to put t</w:t>
      </w:r>
      <w:r>
        <w:rPr>
          <w:rFonts w:ascii="Times New Roman" w:hAnsi="Times New Roman" w:cs="Times New Roman"/>
        </w:rPr>
        <w:t xml:space="preserve">he crayons back into the cups. </w:t>
      </w:r>
      <w:r w:rsidRPr="00930349">
        <w:rPr>
          <w:rFonts w:ascii="Times New Roman" w:hAnsi="Times New Roman" w:cs="Times New Roman"/>
        </w:rPr>
        <w:t>Next, students were directed</w:t>
      </w:r>
      <w:r>
        <w:rPr>
          <w:rFonts w:ascii="Times New Roman" w:hAnsi="Times New Roman" w:cs="Times New Roman"/>
        </w:rPr>
        <w:t xml:space="preserve"> to transition to circle time. Skye</w:t>
      </w:r>
      <w:r w:rsidRPr="00930349">
        <w:rPr>
          <w:rFonts w:ascii="Times New Roman" w:hAnsi="Times New Roman" w:cs="Times New Roman"/>
        </w:rPr>
        <w:t xml:space="preserve"> r</w:t>
      </w:r>
      <w:r w:rsidR="008B590C">
        <w:rPr>
          <w:rFonts w:ascii="Times New Roman" w:hAnsi="Times New Roman" w:cs="Times New Roman"/>
        </w:rPr>
        <w:t xml:space="preserve">an to the back of the classroom while screaming loudly. </w:t>
      </w:r>
      <w:r>
        <w:rPr>
          <w:rFonts w:ascii="Times New Roman" w:hAnsi="Times New Roman" w:cs="Times New Roman"/>
        </w:rPr>
        <w:t>Her aide</w:t>
      </w:r>
      <w:r w:rsidRPr="00930349">
        <w:rPr>
          <w:rFonts w:ascii="Times New Roman" w:hAnsi="Times New Roman" w:cs="Times New Roman"/>
        </w:rPr>
        <w:t xml:space="preserve"> restated the direction to </w:t>
      </w:r>
      <w:r>
        <w:rPr>
          <w:rFonts w:ascii="Times New Roman" w:hAnsi="Times New Roman" w:cs="Times New Roman"/>
        </w:rPr>
        <w:t>Skye</w:t>
      </w:r>
      <w:r w:rsidRPr="00930349">
        <w:rPr>
          <w:rFonts w:ascii="Times New Roman" w:hAnsi="Times New Roman" w:cs="Times New Roman"/>
        </w:rPr>
        <w:t xml:space="preserve"> and provided a gestural prompt, pointing to circle time area; </w:t>
      </w:r>
      <w:r>
        <w:rPr>
          <w:rFonts w:ascii="Times New Roman" w:hAnsi="Times New Roman" w:cs="Times New Roman"/>
        </w:rPr>
        <w:t xml:space="preserve">she did not comply. Skye began to tantrum (i.e., crying and </w:t>
      </w:r>
      <w:r w:rsidRPr="00930349">
        <w:rPr>
          <w:rFonts w:ascii="Times New Roman" w:hAnsi="Times New Roman" w:cs="Times New Roman"/>
        </w:rPr>
        <w:t>yelling</w:t>
      </w:r>
      <w:r>
        <w:rPr>
          <w:rFonts w:ascii="Times New Roman" w:hAnsi="Times New Roman" w:cs="Times New Roman"/>
        </w:rPr>
        <w:t>)</w:t>
      </w:r>
      <w:r w:rsidRPr="00930349">
        <w:rPr>
          <w:rFonts w:ascii="Times New Roman" w:hAnsi="Times New Roman" w:cs="Times New Roman"/>
        </w:rPr>
        <w:t xml:space="preserve"> while </w:t>
      </w:r>
      <w:r>
        <w:rPr>
          <w:rFonts w:ascii="Times New Roman" w:hAnsi="Times New Roman" w:cs="Times New Roman"/>
        </w:rPr>
        <w:t>her aide</w:t>
      </w:r>
      <w:r w:rsidRPr="00930349">
        <w:rPr>
          <w:rFonts w:ascii="Times New Roman" w:hAnsi="Times New Roman" w:cs="Times New Roman"/>
        </w:rPr>
        <w:t xml:space="preserve"> continued to restate the direction and blocked </w:t>
      </w:r>
      <w:r>
        <w:rPr>
          <w:rFonts w:ascii="Times New Roman" w:hAnsi="Times New Roman" w:cs="Times New Roman"/>
        </w:rPr>
        <w:t>Skye’s</w:t>
      </w:r>
      <w:r w:rsidRPr="00930349">
        <w:rPr>
          <w:rFonts w:ascii="Times New Roman" w:hAnsi="Times New Roman" w:cs="Times New Roman"/>
        </w:rPr>
        <w:t xml:space="preserve"> acce</w:t>
      </w:r>
      <w:r>
        <w:rPr>
          <w:rFonts w:ascii="Times New Roman" w:hAnsi="Times New Roman" w:cs="Times New Roman"/>
        </w:rPr>
        <w:t>ss to run around the classroom.</w:t>
      </w:r>
      <w:r w:rsidRPr="00930349">
        <w:rPr>
          <w:rFonts w:ascii="Times New Roman" w:hAnsi="Times New Roman" w:cs="Times New Roman"/>
        </w:rPr>
        <w:t xml:space="preserve"> After approximately four minutes, </w:t>
      </w:r>
      <w:r>
        <w:rPr>
          <w:rFonts w:ascii="Times New Roman" w:hAnsi="Times New Roman" w:cs="Times New Roman"/>
        </w:rPr>
        <w:t>the aide</w:t>
      </w:r>
      <w:r w:rsidRPr="00930349">
        <w:rPr>
          <w:rFonts w:ascii="Times New Roman" w:hAnsi="Times New Roman" w:cs="Times New Roman"/>
        </w:rPr>
        <w:t xml:space="preserve"> grabbed the container of animal crackers, and walked towards the circle time area to give </w:t>
      </w:r>
      <w:r>
        <w:rPr>
          <w:rFonts w:ascii="Times New Roman" w:hAnsi="Times New Roman" w:cs="Times New Roman"/>
        </w:rPr>
        <w:t>Skye’s teacher</w:t>
      </w:r>
      <w:r w:rsidRPr="00930349">
        <w:rPr>
          <w:rFonts w:ascii="Times New Roman" w:hAnsi="Times New Roman" w:cs="Times New Roman"/>
        </w:rPr>
        <w:t xml:space="preserve"> the animal crackers. When </w:t>
      </w:r>
      <w:r>
        <w:rPr>
          <w:rFonts w:ascii="Times New Roman" w:hAnsi="Times New Roman" w:cs="Times New Roman"/>
        </w:rPr>
        <w:t>Skye</w:t>
      </w:r>
      <w:r w:rsidRPr="00930349">
        <w:rPr>
          <w:rFonts w:ascii="Times New Roman" w:hAnsi="Times New Roman" w:cs="Times New Roman"/>
        </w:rPr>
        <w:t xml:space="preserve"> saw the container of animal crackers, </w:t>
      </w:r>
      <w:r>
        <w:rPr>
          <w:rFonts w:ascii="Times New Roman" w:hAnsi="Times New Roman" w:cs="Times New Roman"/>
        </w:rPr>
        <w:t>s</w:t>
      </w:r>
      <w:r w:rsidRPr="00930349">
        <w:rPr>
          <w:rFonts w:ascii="Times New Roman" w:hAnsi="Times New Roman" w:cs="Times New Roman"/>
        </w:rPr>
        <w:t xml:space="preserve">he followed </w:t>
      </w:r>
      <w:r>
        <w:rPr>
          <w:rFonts w:ascii="Times New Roman" w:hAnsi="Times New Roman" w:cs="Times New Roman"/>
        </w:rPr>
        <w:t>her aide to the circle time area. Skye</w:t>
      </w:r>
      <w:r w:rsidRPr="00930349">
        <w:rPr>
          <w:rFonts w:ascii="Times New Roman" w:hAnsi="Times New Roman" w:cs="Times New Roman"/>
        </w:rPr>
        <w:t xml:space="preserve"> independently got </w:t>
      </w:r>
      <w:r>
        <w:rPr>
          <w:rFonts w:ascii="Times New Roman" w:hAnsi="Times New Roman" w:cs="Times New Roman"/>
        </w:rPr>
        <w:t>her</w:t>
      </w:r>
      <w:r w:rsidRPr="00930349">
        <w:rPr>
          <w:rFonts w:ascii="Times New Roman" w:hAnsi="Times New Roman" w:cs="Times New Roman"/>
        </w:rPr>
        <w:t xml:space="preserve"> chair and sat down in </w:t>
      </w:r>
      <w:r>
        <w:rPr>
          <w:rFonts w:ascii="Times New Roman" w:hAnsi="Times New Roman" w:cs="Times New Roman"/>
        </w:rPr>
        <w:t xml:space="preserve">her circle time spot. Skye </w:t>
      </w:r>
      <w:r w:rsidRPr="00930349">
        <w:rPr>
          <w:rFonts w:ascii="Times New Roman" w:hAnsi="Times New Roman" w:cs="Times New Roman"/>
        </w:rPr>
        <w:t>was compliant for the remainder of the circle time activities, which included movement to the “airplane song” and the stick dance.</w:t>
      </w:r>
    </w:p>
    <w:p w14:paraId="0A1FCD43" w14:textId="77777777" w:rsidR="008B590C" w:rsidRDefault="00930349" w:rsidP="008B590C">
      <w:pPr>
        <w:ind w:firstLine="720"/>
        <w:rPr>
          <w:rFonts w:ascii="Times New Roman" w:hAnsi="Times New Roman" w:cs="Times New Roman"/>
        </w:rPr>
      </w:pPr>
      <w:r w:rsidRPr="00930349">
        <w:rPr>
          <w:rFonts w:ascii="Times New Roman" w:hAnsi="Times New Roman" w:cs="Times New Roman"/>
        </w:rPr>
        <w:t xml:space="preserve">Another observation during morning table time with </w:t>
      </w:r>
      <w:r>
        <w:rPr>
          <w:rFonts w:ascii="Times New Roman" w:hAnsi="Times New Roman" w:cs="Times New Roman"/>
        </w:rPr>
        <w:t>Skye’s teacher</w:t>
      </w:r>
      <w:r w:rsidRPr="00930349">
        <w:rPr>
          <w:rFonts w:ascii="Times New Roman" w:hAnsi="Times New Roman" w:cs="Times New Roman"/>
        </w:rPr>
        <w:t xml:space="preserve"> elicited non-compliant behavior when </w:t>
      </w:r>
      <w:r>
        <w:rPr>
          <w:rFonts w:ascii="Times New Roman" w:hAnsi="Times New Roman" w:cs="Times New Roman"/>
        </w:rPr>
        <w:t>Skye</w:t>
      </w:r>
      <w:r w:rsidRPr="00930349">
        <w:rPr>
          <w:rFonts w:ascii="Times New Roman" w:hAnsi="Times New Roman" w:cs="Times New Roman"/>
        </w:rPr>
        <w:t xml:space="preserve"> was presented with</w:t>
      </w:r>
      <w:r>
        <w:rPr>
          <w:rFonts w:ascii="Times New Roman" w:hAnsi="Times New Roman" w:cs="Times New Roman"/>
        </w:rPr>
        <w:t xml:space="preserve"> the demand to </w:t>
      </w:r>
      <w:r w:rsidR="008B590C">
        <w:rPr>
          <w:rFonts w:ascii="Times New Roman" w:hAnsi="Times New Roman" w:cs="Times New Roman"/>
        </w:rPr>
        <w:t>place four shamrocks in a container. Skye refused to do this. Skye’s teacher</w:t>
      </w:r>
      <w:r w:rsidRPr="00930349">
        <w:rPr>
          <w:rFonts w:ascii="Times New Roman" w:hAnsi="Times New Roman" w:cs="Times New Roman"/>
        </w:rPr>
        <w:t xml:space="preserve"> provided hand over hand prompting and verbal prompting to assist </w:t>
      </w:r>
      <w:r w:rsidR="008B590C">
        <w:rPr>
          <w:rFonts w:ascii="Times New Roman" w:hAnsi="Times New Roman" w:cs="Times New Roman"/>
        </w:rPr>
        <w:t xml:space="preserve">Skye with the task. </w:t>
      </w:r>
      <w:r w:rsidRPr="00930349">
        <w:rPr>
          <w:rFonts w:ascii="Times New Roman" w:hAnsi="Times New Roman" w:cs="Times New Roman"/>
        </w:rPr>
        <w:t xml:space="preserve">The direction was restated to provide </w:t>
      </w:r>
      <w:r w:rsidR="008B590C">
        <w:rPr>
          <w:rFonts w:ascii="Times New Roman" w:hAnsi="Times New Roman" w:cs="Times New Roman"/>
        </w:rPr>
        <w:t>Skye</w:t>
      </w:r>
      <w:r w:rsidRPr="00930349">
        <w:rPr>
          <w:rFonts w:ascii="Times New Roman" w:hAnsi="Times New Roman" w:cs="Times New Roman"/>
        </w:rPr>
        <w:t xml:space="preserve"> with the opportunity to p</w:t>
      </w:r>
      <w:r w:rsidR="008B590C">
        <w:rPr>
          <w:rFonts w:ascii="Times New Roman" w:hAnsi="Times New Roman" w:cs="Times New Roman"/>
        </w:rPr>
        <w:t>erform the task independently. Skye</w:t>
      </w:r>
      <w:r w:rsidRPr="00930349">
        <w:rPr>
          <w:rFonts w:ascii="Times New Roman" w:hAnsi="Times New Roman" w:cs="Times New Roman"/>
        </w:rPr>
        <w:t xml:space="preserve"> escalated to tantrum behavior and </w:t>
      </w:r>
      <w:r w:rsidR="008B590C">
        <w:rPr>
          <w:rFonts w:ascii="Times New Roman" w:hAnsi="Times New Roman" w:cs="Times New Roman"/>
        </w:rPr>
        <w:t xml:space="preserve">engaged in physical aggression (i.e., </w:t>
      </w:r>
      <w:r w:rsidRPr="00930349">
        <w:rPr>
          <w:rFonts w:ascii="Times New Roman" w:hAnsi="Times New Roman" w:cs="Times New Roman"/>
        </w:rPr>
        <w:t>scratching and attempts at biting</w:t>
      </w:r>
      <w:r w:rsidR="008B590C">
        <w:rPr>
          <w:rFonts w:ascii="Times New Roman" w:hAnsi="Times New Roman" w:cs="Times New Roman"/>
        </w:rPr>
        <w:t>).</w:t>
      </w:r>
      <w:r w:rsidRPr="00930349">
        <w:rPr>
          <w:rFonts w:ascii="Times New Roman" w:hAnsi="Times New Roman" w:cs="Times New Roman"/>
        </w:rPr>
        <w:t xml:space="preserve"> </w:t>
      </w:r>
      <w:r w:rsidR="008B590C">
        <w:rPr>
          <w:rFonts w:ascii="Times New Roman" w:hAnsi="Times New Roman" w:cs="Times New Roman"/>
        </w:rPr>
        <w:t>Skye’s teacher</w:t>
      </w:r>
      <w:r w:rsidRPr="00930349">
        <w:rPr>
          <w:rFonts w:ascii="Times New Roman" w:hAnsi="Times New Roman" w:cs="Times New Roman"/>
        </w:rPr>
        <w:t xml:space="preserve"> blocked</w:t>
      </w:r>
      <w:r w:rsidR="008B590C">
        <w:rPr>
          <w:rFonts w:ascii="Times New Roman" w:hAnsi="Times New Roman" w:cs="Times New Roman"/>
        </w:rPr>
        <w:t xml:space="preserve"> scratching and biting attempts</w:t>
      </w:r>
      <w:r w:rsidRPr="00930349">
        <w:rPr>
          <w:rFonts w:ascii="Times New Roman" w:hAnsi="Times New Roman" w:cs="Times New Roman"/>
        </w:rPr>
        <w:t xml:space="preserve"> and restated the direction to</w:t>
      </w:r>
      <w:r w:rsidR="008B590C">
        <w:rPr>
          <w:rFonts w:ascii="Times New Roman" w:hAnsi="Times New Roman" w:cs="Times New Roman"/>
        </w:rPr>
        <w:t xml:space="preserve"> count four shamrocks.</w:t>
      </w:r>
      <w:r w:rsidRPr="00930349">
        <w:rPr>
          <w:rFonts w:ascii="Times New Roman" w:hAnsi="Times New Roman" w:cs="Times New Roman"/>
        </w:rPr>
        <w:t xml:space="preserve"> She continued to provide hand over hand p</w:t>
      </w:r>
      <w:r w:rsidR="008B590C">
        <w:rPr>
          <w:rFonts w:ascii="Times New Roman" w:hAnsi="Times New Roman" w:cs="Times New Roman"/>
        </w:rPr>
        <w:t xml:space="preserve">rompting and verbal prompting. </w:t>
      </w:r>
      <w:r w:rsidRPr="00930349">
        <w:rPr>
          <w:rFonts w:ascii="Times New Roman" w:hAnsi="Times New Roman" w:cs="Times New Roman"/>
        </w:rPr>
        <w:t xml:space="preserve">After multiple attempts at restating the directions, </w:t>
      </w:r>
      <w:r w:rsidR="008B590C">
        <w:rPr>
          <w:rFonts w:ascii="Times New Roman" w:hAnsi="Times New Roman" w:cs="Times New Roman"/>
        </w:rPr>
        <w:t>Skye</w:t>
      </w:r>
      <w:r w:rsidRPr="00930349">
        <w:rPr>
          <w:rFonts w:ascii="Times New Roman" w:hAnsi="Times New Roman" w:cs="Times New Roman"/>
        </w:rPr>
        <w:t xml:space="preserve"> complied with the direction and </w:t>
      </w:r>
      <w:r w:rsidR="008B590C">
        <w:rPr>
          <w:rFonts w:ascii="Times New Roman" w:hAnsi="Times New Roman" w:cs="Times New Roman"/>
        </w:rPr>
        <w:t>placed the four shamrocks in the container with some assistance</w:t>
      </w:r>
      <w:r w:rsidRPr="00930349">
        <w:rPr>
          <w:rFonts w:ascii="Times New Roman" w:hAnsi="Times New Roman" w:cs="Times New Roman"/>
        </w:rPr>
        <w:t xml:space="preserve">. </w:t>
      </w:r>
      <w:r w:rsidR="008B590C">
        <w:rPr>
          <w:rFonts w:ascii="Times New Roman" w:hAnsi="Times New Roman" w:cs="Times New Roman"/>
        </w:rPr>
        <w:t>Skye’s teacher</w:t>
      </w:r>
      <w:r w:rsidRPr="00930349">
        <w:rPr>
          <w:rFonts w:ascii="Times New Roman" w:hAnsi="Times New Roman" w:cs="Times New Roman"/>
        </w:rPr>
        <w:t xml:space="preserve"> provided verbal praise and gave </w:t>
      </w:r>
      <w:r w:rsidR="008B590C">
        <w:rPr>
          <w:rFonts w:ascii="Times New Roman" w:hAnsi="Times New Roman" w:cs="Times New Roman"/>
        </w:rPr>
        <w:t>Skye</w:t>
      </w:r>
      <w:r w:rsidRPr="00930349">
        <w:rPr>
          <w:rFonts w:ascii="Times New Roman" w:hAnsi="Times New Roman" w:cs="Times New Roman"/>
        </w:rPr>
        <w:t xml:space="preserve"> a short break before transitioning to the center activity.  </w:t>
      </w:r>
    </w:p>
    <w:p w14:paraId="64401889" w14:textId="58126909" w:rsidR="00930349" w:rsidRPr="008B590C" w:rsidRDefault="00930349" w:rsidP="008B590C">
      <w:pPr>
        <w:ind w:firstLine="720"/>
        <w:rPr>
          <w:rFonts w:ascii="Times New Roman" w:hAnsi="Times New Roman" w:cs="Times New Roman"/>
        </w:rPr>
      </w:pPr>
      <w:r w:rsidRPr="008B590C">
        <w:rPr>
          <w:rFonts w:ascii="Times New Roman" w:hAnsi="Times New Roman" w:cs="Times New Roman"/>
        </w:rPr>
        <w:t xml:space="preserve">When </w:t>
      </w:r>
      <w:r w:rsidR="008B590C">
        <w:rPr>
          <w:rFonts w:ascii="Times New Roman" w:hAnsi="Times New Roman" w:cs="Times New Roman"/>
        </w:rPr>
        <w:t>Skye’s teacher</w:t>
      </w:r>
      <w:r w:rsidRPr="008B590C">
        <w:rPr>
          <w:rFonts w:ascii="Times New Roman" w:hAnsi="Times New Roman" w:cs="Times New Roman"/>
        </w:rPr>
        <w:t xml:space="preserve"> directed </w:t>
      </w:r>
      <w:r w:rsidR="008B590C">
        <w:rPr>
          <w:rFonts w:ascii="Times New Roman" w:hAnsi="Times New Roman" w:cs="Times New Roman"/>
        </w:rPr>
        <w:t>Skye</w:t>
      </w:r>
      <w:r w:rsidRPr="008B590C">
        <w:rPr>
          <w:rFonts w:ascii="Times New Roman" w:hAnsi="Times New Roman" w:cs="Times New Roman"/>
        </w:rPr>
        <w:t xml:space="preserve"> to </w:t>
      </w:r>
      <w:r w:rsidR="008B590C">
        <w:rPr>
          <w:rFonts w:ascii="Times New Roman" w:hAnsi="Times New Roman" w:cs="Times New Roman"/>
        </w:rPr>
        <w:t>her</w:t>
      </w:r>
      <w:r w:rsidRPr="008B590C">
        <w:rPr>
          <w:rFonts w:ascii="Times New Roman" w:hAnsi="Times New Roman" w:cs="Times New Roman"/>
        </w:rPr>
        <w:t xml:space="preserve"> center, </w:t>
      </w:r>
      <w:r w:rsidR="008B590C">
        <w:rPr>
          <w:rFonts w:ascii="Times New Roman" w:hAnsi="Times New Roman" w:cs="Times New Roman"/>
        </w:rPr>
        <w:t>she</w:t>
      </w:r>
      <w:r w:rsidRPr="008B590C">
        <w:rPr>
          <w:rFonts w:ascii="Times New Roman" w:hAnsi="Times New Roman" w:cs="Times New Roman"/>
        </w:rPr>
        <w:t xml:space="preserve"> was provided with a choice to complete a</w:t>
      </w:r>
      <w:r w:rsidR="008B590C">
        <w:rPr>
          <w:rFonts w:ascii="Times New Roman" w:hAnsi="Times New Roman" w:cs="Times New Roman"/>
        </w:rPr>
        <w:t xml:space="preserve"> clothespin activity or lacing.</w:t>
      </w:r>
      <w:r w:rsidRPr="008B590C">
        <w:rPr>
          <w:rFonts w:ascii="Times New Roman" w:hAnsi="Times New Roman" w:cs="Times New Roman"/>
        </w:rPr>
        <w:t xml:space="preserve"> </w:t>
      </w:r>
      <w:r w:rsidR="008B590C">
        <w:rPr>
          <w:rFonts w:ascii="Times New Roman" w:hAnsi="Times New Roman" w:cs="Times New Roman"/>
        </w:rPr>
        <w:t>Skye</w:t>
      </w:r>
      <w:r w:rsidRPr="008B590C">
        <w:rPr>
          <w:rFonts w:ascii="Times New Roman" w:hAnsi="Times New Roman" w:cs="Times New Roman"/>
        </w:rPr>
        <w:t xml:space="preserve"> chose to complete the clothespin activity and demonstrated task completion and complia</w:t>
      </w:r>
      <w:r w:rsidR="008B590C">
        <w:rPr>
          <w:rFonts w:ascii="Times New Roman" w:hAnsi="Times New Roman" w:cs="Times New Roman"/>
        </w:rPr>
        <w:t>nce throughout the center time.</w:t>
      </w:r>
      <w:r w:rsidRPr="008B590C">
        <w:rPr>
          <w:rFonts w:ascii="Times New Roman" w:hAnsi="Times New Roman" w:cs="Times New Roman"/>
        </w:rPr>
        <w:t xml:space="preserve"> Upon finishing center time, students were provided with a cu</w:t>
      </w:r>
      <w:r w:rsidR="008B590C">
        <w:rPr>
          <w:rFonts w:ascii="Times New Roman" w:hAnsi="Times New Roman" w:cs="Times New Roman"/>
        </w:rPr>
        <w:t>e to transition to circle time.</w:t>
      </w:r>
      <w:r w:rsidRPr="008B590C">
        <w:rPr>
          <w:rFonts w:ascii="Times New Roman" w:hAnsi="Times New Roman" w:cs="Times New Roman"/>
        </w:rPr>
        <w:t xml:space="preserve"> </w:t>
      </w:r>
      <w:r w:rsidR="008B590C">
        <w:rPr>
          <w:rFonts w:ascii="Times New Roman" w:hAnsi="Times New Roman" w:cs="Times New Roman"/>
        </w:rPr>
        <w:t>Skye</w:t>
      </w:r>
      <w:r w:rsidRPr="008B590C">
        <w:rPr>
          <w:rFonts w:ascii="Times New Roman" w:hAnsi="Times New Roman" w:cs="Times New Roman"/>
        </w:rPr>
        <w:t xml:space="preserve"> transitioned to circle time without incident; however, </w:t>
      </w:r>
      <w:r w:rsidR="008B590C">
        <w:rPr>
          <w:rFonts w:ascii="Times New Roman" w:hAnsi="Times New Roman" w:cs="Times New Roman"/>
        </w:rPr>
        <w:t>s</w:t>
      </w:r>
      <w:r w:rsidRPr="008B590C">
        <w:rPr>
          <w:rFonts w:ascii="Times New Roman" w:hAnsi="Times New Roman" w:cs="Times New Roman"/>
        </w:rPr>
        <w:t xml:space="preserve">he did not participate with the movements and did not sing.  </w:t>
      </w:r>
      <w:r w:rsidR="008B590C">
        <w:rPr>
          <w:rFonts w:ascii="Times New Roman" w:hAnsi="Times New Roman" w:cs="Times New Roman"/>
        </w:rPr>
        <w:t>Skye’s teacher</w:t>
      </w:r>
      <w:r w:rsidRPr="008B590C">
        <w:rPr>
          <w:rFonts w:ascii="Times New Roman" w:hAnsi="Times New Roman" w:cs="Times New Roman"/>
        </w:rPr>
        <w:t xml:space="preserve"> provided the other students with a goldfish cracker and verbal praise for following </w:t>
      </w:r>
      <w:r w:rsidR="008B590C">
        <w:rPr>
          <w:rFonts w:ascii="Times New Roman" w:hAnsi="Times New Roman" w:cs="Times New Roman"/>
        </w:rPr>
        <w:t>directions and singing nicely. Skye then</w:t>
      </w:r>
      <w:r w:rsidRPr="008B590C">
        <w:rPr>
          <w:rFonts w:ascii="Times New Roman" w:hAnsi="Times New Roman" w:cs="Times New Roman"/>
        </w:rPr>
        <w:t xml:space="preserve"> began to cry because </w:t>
      </w:r>
      <w:r w:rsidR="008B590C">
        <w:rPr>
          <w:rFonts w:ascii="Times New Roman" w:hAnsi="Times New Roman" w:cs="Times New Roman"/>
        </w:rPr>
        <w:t>s</w:t>
      </w:r>
      <w:r w:rsidRPr="008B590C">
        <w:rPr>
          <w:rFonts w:ascii="Times New Roman" w:hAnsi="Times New Roman" w:cs="Times New Roman"/>
        </w:rPr>
        <w:t xml:space="preserve">he wanted a goldfish.  </w:t>
      </w:r>
      <w:r w:rsidR="008B590C">
        <w:rPr>
          <w:rFonts w:ascii="Times New Roman" w:hAnsi="Times New Roman" w:cs="Times New Roman"/>
        </w:rPr>
        <w:t>Her teacher</w:t>
      </w:r>
      <w:r w:rsidRPr="008B590C">
        <w:rPr>
          <w:rFonts w:ascii="Times New Roman" w:hAnsi="Times New Roman" w:cs="Times New Roman"/>
        </w:rPr>
        <w:t xml:space="preserve"> continued</w:t>
      </w:r>
      <w:r w:rsidR="008B590C">
        <w:rPr>
          <w:rFonts w:ascii="Times New Roman" w:hAnsi="Times New Roman" w:cs="Times New Roman"/>
        </w:rPr>
        <w:t xml:space="preserve"> with the circle time routine. Skye</w:t>
      </w:r>
      <w:r w:rsidRPr="008B590C">
        <w:rPr>
          <w:rFonts w:ascii="Times New Roman" w:hAnsi="Times New Roman" w:cs="Times New Roman"/>
        </w:rPr>
        <w:t xml:space="preserve"> still did not participate; students who participated were given anoth</w:t>
      </w:r>
      <w:r w:rsidR="008B590C">
        <w:rPr>
          <w:rFonts w:ascii="Times New Roman" w:hAnsi="Times New Roman" w:cs="Times New Roman"/>
        </w:rPr>
        <w:t>er goldfish and verbal praise. Skye</w:t>
      </w:r>
      <w:r w:rsidRPr="008B590C">
        <w:rPr>
          <w:rFonts w:ascii="Times New Roman" w:hAnsi="Times New Roman" w:cs="Times New Roman"/>
        </w:rPr>
        <w:t xml:space="preserve"> began to cry again because </w:t>
      </w:r>
      <w:r w:rsidR="008B590C">
        <w:rPr>
          <w:rFonts w:ascii="Times New Roman" w:hAnsi="Times New Roman" w:cs="Times New Roman"/>
        </w:rPr>
        <w:t>she wanted a goldfish. Her teacher</w:t>
      </w:r>
      <w:r w:rsidRPr="008B590C">
        <w:rPr>
          <w:rFonts w:ascii="Times New Roman" w:hAnsi="Times New Roman" w:cs="Times New Roman"/>
        </w:rPr>
        <w:t xml:space="preserve"> continued to faci</w:t>
      </w:r>
      <w:r w:rsidR="008B590C">
        <w:rPr>
          <w:rFonts w:ascii="Times New Roman" w:hAnsi="Times New Roman" w:cs="Times New Roman"/>
        </w:rPr>
        <w:t xml:space="preserve">litate circle time activities. </w:t>
      </w:r>
      <w:r w:rsidRPr="008B590C">
        <w:rPr>
          <w:rFonts w:ascii="Times New Roman" w:hAnsi="Times New Roman" w:cs="Times New Roman"/>
        </w:rPr>
        <w:t xml:space="preserve">For the “rainbow song”, </w:t>
      </w:r>
      <w:r w:rsidR="008B590C">
        <w:rPr>
          <w:rFonts w:ascii="Times New Roman" w:hAnsi="Times New Roman" w:cs="Times New Roman"/>
        </w:rPr>
        <w:t>her teacher</w:t>
      </w:r>
      <w:r w:rsidRPr="008B590C">
        <w:rPr>
          <w:rFonts w:ascii="Times New Roman" w:hAnsi="Times New Roman" w:cs="Times New Roman"/>
        </w:rPr>
        <w:t xml:space="preserve"> gave each student a colored handkerchie</w:t>
      </w:r>
      <w:r w:rsidR="008B590C">
        <w:rPr>
          <w:rFonts w:ascii="Times New Roman" w:hAnsi="Times New Roman" w:cs="Times New Roman"/>
        </w:rPr>
        <w:t>f to wave as the music played. Skye</w:t>
      </w:r>
      <w:r w:rsidRPr="008B590C">
        <w:rPr>
          <w:rFonts w:ascii="Times New Roman" w:hAnsi="Times New Roman" w:cs="Times New Roman"/>
        </w:rPr>
        <w:t xml:space="preserve"> was compliant with choosing a colored handkerchief and began to partici</w:t>
      </w:r>
      <w:r w:rsidR="008B590C">
        <w:rPr>
          <w:rFonts w:ascii="Times New Roman" w:hAnsi="Times New Roman" w:cs="Times New Roman"/>
        </w:rPr>
        <w:t>pate in the musical movements. Her teacher then</w:t>
      </w:r>
      <w:r w:rsidRPr="008B590C">
        <w:rPr>
          <w:rFonts w:ascii="Times New Roman" w:hAnsi="Times New Roman" w:cs="Times New Roman"/>
        </w:rPr>
        <w:t xml:space="preserve"> gave </w:t>
      </w:r>
      <w:r w:rsidR="008B590C">
        <w:rPr>
          <w:rFonts w:ascii="Times New Roman" w:hAnsi="Times New Roman" w:cs="Times New Roman"/>
        </w:rPr>
        <w:t>Skye</w:t>
      </w:r>
      <w:r w:rsidRPr="008B590C">
        <w:rPr>
          <w:rFonts w:ascii="Times New Roman" w:hAnsi="Times New Roman" w:cs="Times New Roman"/>
        </w:rPr>
        <w:t xml:space="preserve"> a goldfish and verbal praise for following directions.  </w:t>
      </w:r>
      <w:r w:rsidR="008B590C">
        <w:rPr>
          <w:rFonts w:ascii="Times New Roman" w:hAnsi="Times New Roman" w:cs="Times New Roman"/>
        </w:rPr>
        <w:t>Sh</w:t>
      </w:r>
      <w:r w:rsidRPr="008B590C">
        <w:rPr>
          <w:rFonts w:ascii="Times New Roman" w:hAnsi="Times New Roman" w:cs="Times New Roman"/>
        </w:rPr>
        <w:t xml:space="preserve">e remained compliant for the duration of the activity. </w:t>
      </w:r>
    </w:p>
    <w:p w14:paraId="716921A4" w14:textId="7A28553A" w:rsidR="003435A1" w:rsidRPr="00F5740B" w:rsidRDefault="003435A1" w:rsidP="00540B74">
      <w:pPr>
        <w:rPr>
          <w:rFonts w:ascii="Times New Roman" w:hAnsi="Times New Roman" w:cs="Times New Roman"/>
          <w:sz w:val="22"/>
          <w:szCs w:val="22"/>
        </w:rPr>
      </w:pPr>
    </w:p>
    <w:p w14:paraId="4F0D4E22" w14:textId="3159684B" w:rsidR="003435A1" w:rsidRDefault="003435A1" w:rsidP="00EA2CC7">
      <w:pPr>
        <w:rPr>
          <w:rFonts w:ascii="Times New Roman" w:hAnsi="Times New Roman" w:cs="Times New Roman"/>
        </w:rPr>
      </w:pPr>
      <w:r w:rsidRPr="0071306E">
        <w:rPr>
          <w:rFonts w:ascii="Times New Roman" w:hAnsi="Times New Roman" w:cs="Times New Roman"/>
          <w:b/>
        </w:rPr>
        <w:t>Indirect Assessments</w:t>
      </w:r>
      <w:r>
        <w:rPr>
          <w:rFonts w:ascii="Times New Roman" w:hAnsi="Times New Roman" w:cs="Times New Roman"/>
        </w:rPr>
        <w:t>:</w:t>
      </w:r>
    </w:p>
    <w:p w14:paraId="5B864F57" w14:textId="2C9EFFD6" w:rsidR="0071306E" w:rsidRPr="00930349" w:rsidRDefault="0071306E" w:rsidP="00EA2CC7">
      <w:pPr>
        <w:rPr>
          <w:rFonts w:ascii="Times New Roman" w:hAnsi="Times New Roman" w:cs="Times New Roman"/>
        </w:rPr>
      </w:pPr>
      <w:r>
        <w:rPr>
          <w:rFonts w:ascii="Times New Roman" w:hAnsi="Times New Roman" w:cs="Times New Roman"/>
        </w:rPr>
        <w:tab/>
      </w:r>
      <w:r w:rsidRPr="0071306E">
        <w:rPr>
          <w:rFonts w:ascii="Times New Roman" w:hAnsi="Times New Roman" w:cs="Times New Roman"/>
          <w:i/>
        </w:rPr>
        <w:t>Parent Interview</w:t>
      </w:r>
      <w:r>
        <w:rPr>
          <w:rFonts w:ascii="Times New Roman" w:hAnsi="Times New Roman" w:cs="Times New Roman"/>
        </w:rPr>
        <w:t>.</w:t>
      </w:r>
      <w:r w:rsidR="00F5740B">
        <w:rPr>
          <w:rFonts w:ascii="Times New Roman" w:hAnsi="Times New Roman" w:cs="Times New Roman"/>
        </w:rPr>
        <w:t xml:space="preserve"> </w:t>
      </w:r>
      <w:r w:rsidR="00540B74">
        <w:rPr>
          <w:rFonts w:ascii="Times New Roman" w:hAnsi="Times New Roman" w:cs="Times New Roman"/>
        </w:rPr>
        <w:t xml:space="preserve">Skye’s parents </w:t>
      </w:r>
      <w:r w:rsidR="00930349">
        <w:rPr>
          <w:rFonts w:ascii="Times New Roman" w:hAnsi="Times New Roman" w:cs="Times New Roman"/>
        </w:rPr>
        <w:t xml:space="preserve">were asked to complete a functional assessment parent/guardian interview form as a means to gather information regarding Skye’s behaviors at home. Skye’s mother completed the form. She reported that Skye engages in noncompliance and aggression at home, and that these behaviors occur most often when a specific type of task or request is given, when a request is made in the middle of another activity, or if Skye is asked to stop a preferred activity. Problem behaviors also occur when Skye’s request has been denied or when her normal routine is disrupted. Aggression is most evident when Skye is denied access to a desired item or activity. Skye’s mother also reported that she is more likely to comply with a </w:t>
      </w:r>
      <w:r w:rsidR="00930349">
        <w:rPr>
          <w:rFonts w:ascii="Times New Roman" w:hAnsi="Times New Roman" w:cs="Times New Roman"/>
        </w:rPr>
        <w:lastRenderedPageBreak/>
        <w:t xml:space="preserve">request if she can take a role in the activity, such as “helping” put her brother to bed, or actively </w:t>
      </w:r>
      <w:r w:rsidR="00930349" w:rsidRPr="00930349">
        <w:rPr>
          <w:rFonts w:ascii="Times New Roman" w:hAnsi="Times New Roman" w:cs="Times New Roman"/>
        </w:rPr>
        <w:t xml:space="preserve">assisting with meal preparation. </w:t>
      </w:r>
    </w:p>
    <w:p w14:paraId="3499CC75" w14:textId="2D9EAB1E" w:rsidR="00930349" w:rsidRPr="00930349" w:rsidRDefault="0071306E" w:rsidP="00930349">
      <w:pPr>
        <w:rPr>
          <w:rFonts w:ascii="Times New Roman" w:hAnsi="Times New Roman" w:cs="Times New Roman"/>
        </w:rPr>
      </w:pPr>
      <w:r w:rsidRPr="00930349">
        <w:rPr>
          <w:rFonts w:ascii="Times New Roman" w:hAnsi="Times New Roman" w:cs="Times New Roman"/>
        </w:rPr>
        <w:tab/>
      </w:r>
      <w:r w:rsidRPr="00930349">
        <w:rPr>
          <w:rFonts w:ascii="Times New Roman" w:hAnsi="Times New Roman" w:cs="Times New Roman"/>
          <w:i/>
        </w:rPr>
        <w:t xml:space="preserve">School </w:t>
      </w:r>
      <w:r w:rsidR="00930349" w:rsidRPr="00930349">
        <w:rPr>
          <w:rFonts w:ascii="Times New Roman" w:hAnsi="Times New Roman" w:cs="Times New Roman"/>
          <w:i/>
        </w:rPr>
        <w:t>Questionnaire</w:t>
      </w:r>
      <w:r w:rsidRPr="00930349">
        <w:rPr>
          <w:rFonts w:ascii="Times New Roman" w:hAnsi="Times New Roman" w:cs="Times New Roman"/>
        </w:rPr>
        <w:t>.</w:t>
      </w:r>
      <w:r w:rsidR="00F5740B" w:rsidRPr="00930349">
        <w:rPr>
          <w:rFonts w:ascii="Times New Roman" w:hAnsi="Times New Roman" w:cs="Times New Roman"/>
        </w:rPr>
        <w:t xml:space="preserve"> </w:t>
      </w:r>
      <w:r w:rsidR="00930349" w:rsidRPr="00930349">
        <w:rPr>
          <w:rFonts w:ascii="Times New Roman" w:hAnsi="Times New Roman" w:cs="Times New Roman"/>
        </w:rPr>
        <w:t xml:space="preserve">The Problem Behavior Questionnaire Profile (PBQ) was administered to school staff that currently works with </w:t>
      </w:r>
      <w:r w:rsidR="00930349">
        <w:rPr>
          <w:rFonts w:ascii="Times New Roman" w:hAnsi="Times New Roman" w:cs="Times New Roman"/>
        </w:rPr>
        <w:t>Skye.</w:t>
      </w:r>
      <w:r w:rsidR="00930349" w:rsidRPr="00930349">
        <w:rPr>
          <w:rFonts w:ascii="Times New Roman" w:hAnsi="Times New Roman" w:cs="Times New Roman"/>
        </w:rPr>
        <w:t xml:space="preserve"> The problem behaviors of non-compliance and physical aggression were eva</w:t>
      </w:r>
      <w:r w:rsidR="00930349">
        <w:rPr>
          <w:rFonts w:ascii="Times New Roman" w:hAnsi="Times New Roman" w:cs="Times New Roman"/>
        </w:rPr>
        <w:t>luated using the questionnaire.</w:t>
      </w:r>
      <w:r w:rsidR="00930349" w:rsidRPr="00930349">
        <w:rPr>
          <w:rFonts w:ascii="Times New Roman" w:hAnsi="Times New Roman" w:cs="Times New Roman"/>
        </w:rPr>
        <w:t xml:space="preserve"> The identifying functions assessed using the PBQ checklist are (a) attention from peers, (b) escape from peers, (c) attention from adults, (d) escape from adults, (e) gain item or activity, (f) setting events. The graphs in Figures 1 and 2 display the summary data obtained from the checklists</w:t>
      </w:r>
      <w:r w:rsidR="00930349">
        <w:rPr>
          <w:rFonts w:ascii="Times New Roman" w:hAnsi="Times New Roman" w:cs="Times New Roman"/>
        </w:rPr>
        <w:t>.</w:t>
      </w:r>
      <w:r w:rsidR="00930349" w:rsidRPr="00930349">
        <w:rPr>
          <w:rFonts w:ascii="Times New Roman" w:hAnsi="Times New Roman" w:cs="Times New Roman"/>
        </w:rPr>
        <w:t xml:space="preserve"> Scores for each identifying function were added and divided by the total possible points across all completed checklists. The behavior of non-compliance may be ma</w:t>
      </w:r>
      <w:r w:rsidR="00930349">
        <w:rPr>
          <w:rFonts w:ascii="Times New Roman" w:hAnsi="Times New Roman" w:cs="Times New Roman"/>
        </w:rPr>
        <w:t>intained by multiple functions.</w:t>
      </w:r>
      <w:r w:rsidR="00930349" w:rsidRPr="00930349">
        <w:rPr>
          <w:rFonts w:ascii="Times New Roman" w:hAnsi="Times New Roman" w:cs="Times New Roman"/>
        </w:rPr>
        <w:t xml:space="preserve"> The most frequent function may be to gain or maintain access to a desired item or activity. Attention and escape are secondary factors that may contribute to the occurrence of non-compliant behavior. Aggression is also ma</w:t>
      </w:r>
      <w:r w:rsidR="00930349">
        <w:rPr>
          <w:rFonts w:ascii="Times New Roman" w:hAnsi="Times New Roman" w:cs="Times New Roman"/>
        </w:rPr>
        <w:t>intained by multiple functions.</w:t>
      </w:r>
      <w:r w:rsidR="00930349" w:rsidRPr="00930349">
        <w:rPr>
          <w:rFonts w:ascii="Times New Roman" w:hAnsi="Times New Roman" w:cs="Times New Roman"/>
        </w:rPr>
        <w:t xml:space="preserve"> Attention and gaining access to a desired item or activity appear to have similar effect</w:t>
      </w:r>
      <w:r w:rsidR="00930349" w:rsidRPr="00930349">
        <w:rPr>
          <w:rFonts w:ascii="Times New Roman" w:hAnsi="Times New Roman" w:cs="Times New Roman"/>
        </w:rPr>
        <w:t>s on maintaining this behavior.</w:t>
      </w:r>
      <w:r w:rsidR="00930349" w:rsidRPr="00930349">
        <w:rPr>
          <w:rFonts w:ascii="Times New Roman" w:hAnsi="Times New Roman" w:cs="Times New Roman"/>
        </w:rPr>
        <w:t xml:space="preserve"> Escape appears to serve as a secondary function.</w:t>
      </w:r>
    </w:p>
    <w:p w14:paraId="409409DF" w14:textId="416B6648" w:rsidR="0071306E" w:rsidRPr="00930349" w:rsidRDefault="0071306E" w:rsidP="00EA2CC7">
      <w:pPr>
        <w:rPr>
          <w:rFonts w:ascii="Times New Roman" w:hAnsi="Times New Roman" w:cs="Times New Roman"/>
        </w:rPr>
      </w:pPr>
    </w:p>
    <w:p w14:paraId="72D1CCAF" w14:textId="77777777" w:rsidR="00930349" w:rsidRPr="00930349" w:rsidRDefault="00930349" w:rsidP="00930349">
      <w:pPr>
        <w:rPr>
          <w:rFonts w:ascii="Times New Roman" w:hAnsi="Times New Roman" w:cs="Times New Roman"/>
          <w:b/>
        </w:rPr>
      </w:pPr>
      <w:r w:rsidRPr="00930349">
        <w:rPr>
          <w:rFonts w:ascii="Times New Roman" w:hAnsi="Times New Roman" w:cs="Times New Roman"/>
          <w:noProof/>
        </w:rPr>
        <w:drawing>
          <wp:inline distT="0" distB="0" distL="0" distR="0" wp14:anchorId="069CA0BC" wp14:editId="41CEEDF1">
            <wp:extent cx="5600700" cy="30861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5A64CEF" w14:textId="77777777" w:rsidR="00930349" w:rsidRPr="00930349" w:rsidRDefault="00930349" w:rsidP="00930349">
      <w:pPr>
        <w:rPr>
          <w:rFonts w:ascii="Times New Roman" w:hAnsi="Times New Roman" w:cs="Times New Roman"/>
          <w:b/>
        </w:rPr>
      </w:pPr>
    </w:p>
    <w:p w14:paraId="07E2544E" w14:textId="77777777" w:rsidR="00930349" w:rsidRPr="00930349" w:rsidRDefault="00930349" w:rsidP="00930349">
      <w:pPr>
        <w:rPr>
          <w:rFonts w:ascii="Times New Roman" w:hAnsi="Times New Roman" w:cs="Times New Roman"/>
        </w:rPr>
      </w:pPr>
      <w:r w:rsidRPr="00930349">
        <w:rPr>
          <w:rFonts w:ascii="Times New Roman" w:hAnsi="Times New Roman" w:cs="Times New Roman"/>
          <w:b/>
          <w:i/>
        </w:rPr>
        <w:t>Figure 1:</w:t>
      </w:r>
      <w:r w:rsidRPr="00930349">
        <w:rPr>
          <w:rFonts w:ascii="Times New Roman" w:hAnsi="Times New Roman" w:cs="Times New Roman"/>
          <w:b/>
        </w:rPr>
        <w:t xml:space="preserve">  </w:t>
      </w:r>
      <w:r w:rsidRPr="00930349">
        <w:rPr>
          <w:rFonts w:ascii="Times New Roman" w:hAnsi="Times New Roman" w:cs="Times New Roman"/>
          <w:sz w:val="20"/>
          <w:szCs w:val="20"/>
        </w:rPr>
        <w:t>This graph demonstrates that the behavior of non-compliance may be maintained by multiple functions.  The most frequent function may be to gain or maintain access to a desired item or activity. Attention and escape are secondary factors that may contribute to the occurrence of non-compliant behavior.</w:t>
      </w:r>
    </w:p>
    <w:p w14:paraId="10C8E1F8" w14:textId="77777777" w:rsidR="00930349" w:rsidRPr="00930349" w:rsidRDefault="00930349" w:rsidP="00930349">
      <w:pPr>
        <w:rPr>
          <w:rFonts w:ascii="Times New Roman" w:hAnsi="Times New Roman" w:cs="Times New Roman"/>
          <w:b/>
        </w:rPr>
      </w:pPr>
    </w:p>
    <w:p w14:paraId="0591B253" w14:textId="77777777" w:rsidR="00930349" w:rsidRPr="00930349" w:rsidRDefault="00930349" w:rsidP="00930349">
      <w:pPr>
        <w:rPr>
          <w:rFonts w:ascii="Times New Roman" w:hAnsi="Times New Roman" w:cs="Times New Roman"/>
          <w:b/>
        </w:rPr>
      </w:pPr>
      <w:r w:rsidRPr="00930349">
        <w:rPr>
          <w:rFonts w:ascii="Times New Roman" w:hAnsi="Times New Roman" w:cs="Times New Roman"/>
          <w:noProof/>
        </w:rPr>
        <w:lastRenderedPageBreak/>
        <w:drawing>
          <wp:inline distT="0" distB="0" distL="0" distR="0" wp14:anchorId="3A8AFF62" wp14:editId="01741B5C">
            <wp:extent cx="5715000" cy="29083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72DBB7" w14:textId="77777777" w:rsidR="00930349" w:rsidRPr="00930349" w:rsidRDefault="00930349" w:rsidP="00930349">
      <w:pPr>
        <w:rPr>
          <w:rFonts w:ascii="Times New Roman" w:hAnsi="Times New Roman" w:cs="Times New Roman"/>
          <w:b/>
        </w:rPr>
      </w:pPr>
    </w:p>
    <w:p w14:paraId="6E63D2D8" w14:textId="77777777" w:rsidR="00930349" w:rsidRPr="00930349" w:rsidRDefault="00930349" w:rsidP="00930349">
      <w:pPr>
        <w:rPr>
          <w:rFonts w:ascii="Times New Roman" w:hAnsi="Times New Roman" w:cs="Times New Roman"/>
          <w:sz w:val="20"/>
          <w:szCs w:val="20"/>
        </w:rPr>
      </w:pPr>
      <w:r w:rsidRPr="00930349">
        <w:rPr>
          <w:rFonts w:ascii="Times New Roman" w:hAnsi="Times New Roman" w:cs="Times New Roman"/>
          <w:b/>
          <w:i/>
        </w:rPr>
        <w:t>Figure 2:</w:t>
      </w:r>
      <w:r w:rsidRPr="00930349">
        <w:rPr>
          <w:rFonts w:ascii="Times New Roman" w:hAnsi="Times New Roman" w:cs="Times New Roman"/>
          <w:b/>
        </w:rPr>
        <w:t xml:space="preserve">  </w:t>
      </w:r>
      <w:r w:rsidRPr="00930349">
        <w:rPr>
          <w:rFonts w:ascii="Times New Roman" w:hAnsi="Times New Roman" w:cs="Times New Roman"/>
          <w:sz w:val="20"/>
          <w:szCs w:val="20"/>
        </w:rPr>
        <w:t>This graph demonstrates that the behavior of aggression is maintained by multiple functions.  Attention and gaining access to a desired item or activity appear to have similar effects on maintaining this behavior.  Escape appears to serve as a secondary function.</w:t>
      </w:r>
    </w:p>
    <w:p w14:paraId="4C7B4D83" w14:textId="77777777" w:rsidR="003435A1" w:rsidRPr="00930349" w:rsidRDefault="003435A1" w:rsidP="00EA2CC7">
      <w:pPr>
        <w:rPr>
          <w:rFonts w:ascii="Times New Roman" w:hAnsi="Times New Roman" w:cs="Times New Roman"/>
        </w:rPr>
      </w:pPr>
    </w:p>
    <w:p w14:paraId="3B1779E9" w14:textId="77777777" w:rsidR="00930349" w:rsidRDefault="00930349" w:rsidP="00EA2CC7">
      <w:pPr>
        <w:rPr>
          <w:rFonts w:ascii="Times New Roman" w:hAnsi="Times New Roman" w:cs="Times New Roman"/>
        </w:rPr>
      </w:pPr>
    </w:p>
    <w:p w14:paraId="0EACBB96" w14:textId="77777777" w:rsidR="00930349" w:rsidRDefault="00930349" w:rsidP="00EA2CC7">
      <w:pPr>
        <w:rPr>
          <w:rFonts w:ascii="Times New Roman" w:hAnsi="Times New Roman" w:cs="Times New Roman"/>
        </w:rPr>
      </w:pPr>
    </w:p>
    <w:p w14:paraId="78990053" w14:textId="76EE846D" w:rsidR="0040475F" w:rsidRPr="0040475F" w:rsidRDefault="003435A1" w:rsidP="0040475F">
      <w:pPr>
        <w:rPr>
          <w:rFonts w:ascii="Times New Roman" w:hAnsi="Times New Roman" w:cs="Times New Roman"/>
        </w:rPr>
      </w:pPr>
      <w:r w:rsidRPr="0040475F">
        <w:rPr>
          <w:rFonts w:ascii="Times New Roman" w:hAnsi="Times New Roman" w:cs="Times New Roman"/>
          <w:b/>
        </w:rPr>
        <w:t>Hypothesized Function</w:t>
      </w:r>
      <w:r w:rsidRPr="0040475F">
        <w:rPr>
          <w:rFonts w:ascii="Times New Roman" w:hAnsi="Times New Roman" w:cs="Times New Roman"/>
        </w:rPr>
        <w:t>:</w:t>
      </w:r>
      <w:r w:rsidR="00B740AE" w:rsidRPr="0040475F">
        <w:rPr>
          <w:rFonts w:ascii="Times New Roman" w:hAnsi="Times New Roman" w:cs="Times New Roman"/>
        </w:rPr>
        <w:t xml:space="preserve"> </w:t>
      </w:r>
      <w:r w:rsidR="0040475F" w:rsidRPr="0040475F">
        <w:rPr>
          <w:rFonts w:ascii="Times New Roman" w:hAnsi="Times New Roman" w:cs="Times New Roman"/>
        </w:rPr>
        <w:t>The behavior of non-compliance is frequently the initial problem behavior in a chain of behaviors that include tantrum and physical aggression. The primary antecedent condition that elicits the chain of problem behaviors is the presentation of a demand or a direction to co</w:t>
      </w:r>
      <w:r w:rsidR="0040475F">
        <w:rPr>
          <w:rFonts w:ascii="Times New Roman" w:hAnsi="Times New Roman" w:cs="Times New Roman"/>
        </w:rPr>
        <w:t xml:space="preserve">mplete a task. </w:t>
      </w:r>
      <w:r w:rsidR="0040475F" w:rsidRPr="0040475F">
        <w:rPr>
          <w:rFonts w:ascii="Times New Roman" w:hAnsi="Times New Roman" w:cs="Times New Roman"/>
        </w:rPr>
        <w:t>Tantrum</w:t>
      </w:r>
      <w:r w:rsidR="0040475F">
        <w:rPr>
          <w:rFonts w:ascii="Times New Roman" w:hAnsi="Times New Roman" w:cs="Times New Roman"/>
        </w:rPr>
        <w:t>s</w:t>
      </w:r>
      <w:r w:rsidR="0040475F" w:rsidRPr="0040475F">
        <w:rPr>
          <w:rFonts w:ascii="Times New Roman" w:hAnsi="Times New Roman" w:cs="Times New Roman"/>
        </w:rPr>
        <w:t xml:space="preserve"> or aggression may also occur when </w:t>
      </w:r>
      <w:r w:rsidR="0040475F">
        <w:rPr>
          <w:rFonts w:ascii="Times New Roman" w:hAnsi="Times New Roman" w:cs="Times New Roman"/>
        </w:rPr>
        <w:t>Skye</w:t>
      </w:r>
      <w:r w:rsidR="0040475F" w:rsidRPr="0040475F">
        <w:rPr>
          <w:rFonts w:ascii="Times New Roman" w:hAnsi="Times New Roman" w:cs="Times New Roman"/>
        </w:rPr>
        <w:t xml:space="preserve"> is denied access to</w:t>
      </w:r>
      <w:r w:rsidR="0040475F">
        <w:rPr>
          <w:rFonts w:ascii="Times New Roman" w:hAnsi="Times New Roman" w:cs="Times New Roman"/>
        </w:rPr>
        <w:t xml:space="preserve"> a preferred item or activity. </w:t>
      </w:r>
      <w:r w:rsidR="0040475F" w:rsidRPr="0040475F">
        <w:rPr>
          <w:rFonts w:ascii="Times New Roman" w:hAnsi="Times New Roman" w:cs="Times New Roman"/>
        </w:rPr>
        <w:t>The maintaining functions of these behaviors appear to be both attention and escape from a demand</w:t>
      </w:r>
      <w:r w:rsidR="0040475F">
        <w:rPr>
          <w:rFonts w:ascii="Times New Roman" w:hAnsi="Times New Roman" w:cs="Times New Roman"/>
        </w:rPr>
        <w:t xml:space="preserve">. </w:t>
      </w:r>
    </w:p>
    <w:p w14:paraId="5B892AF4" w14:textId="0813BF27" w:rsidR="003435A1" w:rsidRPr="0040475F" w:rsidRDefault="003435A1" w:rsidP="00EA2CC7">
      <w:pPr>
        <w:rPr>
          <w:rFonts w:ascii="Times New Roman" w:hAnsi="Times New Roman" w:cs="Times New Roman"/>
        </w:rPr>
      </w:pPr>
    </w:p>
    <w:p w14:paraId="4B2C54BA" w14:textId="0FE08B1D" w:rsidR="003435A1" w:rsidRPr="0040475F" w:rsidRDefault="003435A1" w:rsidP="00EA2CC7">
      <w:pPr>
        <w:rPr>
          <w:rFonts w:ascii="Times New Roman" w:hAnsi="Times New Roman" w:cs="Times New Roman"/>
        </w:rPr>
      </w:pPr>
    </w:p>
    <w:sectPr w:rsidR="003435A1" w:rsidRPr="0040475F" w:rsidSect="0002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A1197"/>
    <w:multiLevelType w:val="hybridMultilevel"/>
    <w:tmpl w:val="77F6BDAE"/>
    <w:lvl w:ilvl="0" w:tplc="10085FB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740683"/>
    <w:multiLevelType w:val="hybridMultilevel"/>
    <w:tmpl w:val="E7EC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803577"/>
    <w:multiLevelType w:val="hybridMultilevel"/>
    <w:tmpl w:val="BDB8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72"/>
    <w:rsid w:val="00020B2A"/>
    <w:rsid w:val="00103D0D"/>
    <w:rsid w:val="001C2562"/>
    <w:rsid w:val="00270072"/>
    <w:rsid w:val="003435A1"/>
    <w:rsid w:val="0040475F"/>
    <w:rsid w:val="004B25E8"/>
    <w:rsid w:val="00540B74"/>
    <w:rsid w:val="00572F12"/>
    <w:rsid w:val="005D4CBE"/>
    <w:rsid w:val="00640073"/>
    <w:rsid w:val="006F355A"/>
    <w:rsid w:val="0071306E"/>
    <w:rsid w:val="008227C1"/>
    <w:rsid w:val="008B590C"/>
    <w:rsid w:val="00914020"/>
    <w:rsid w:val="00930349"/>
    <w:rsid w:val="009B1209"/>
    <w:rsid w:val="00A35FA8"/>
    <w:rsid w:val="00AD6257"/>
    <w:rsid w:val="00B740AE"/>
    <w:rsid w:val="00CB0AEA"/>
    <w:rsid w:val="00D1524D"/>
    <w:rsid w:val="00D871EC"/>
    <w:rsid w:val="00E0427B"/>
    <w:rsid w:val="00EA2CC7"/>
    <w:rsid w:val="00F5740B"/>
    <w:rsid w:val="00F85FD2"/>
    <w:rsid w:val="00FB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101A4"/>
  <w15:chartTrackingRefBased/>
  <w15:docId w15:val="{A6A1E7D4-79F1-A842-B967-273387C5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740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74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1571">
      <w:bodyDiv w:val="1"/>
      <w:marLeft w:val="0"/>
      <w:marRight w:val="0"/>
      <w:marTop w:val="0"/>
      <w:marBottom w:val="0"/>
      <w:divBdr>
        <w:top w:val="none" w:sz="0" w:space="0" w:color="auto"/>
        <w:left w:val="none" w:sz="0" w:space="0" w:color="auto"/>
        <w:bottom w:val="none" w:sz="0" w:space="0" w:color="auto"/>
        <w:right w:val="none" w:sz="0" w:space="0" w:color="auto"/>
      </w:divBdr>
      <w:divsChild>
        <w:div w:id="416829005">
          <w:marLeft w:val="0"/>
          <w:marRight w:val="0"/>
          <w:marTop w:val="0"/>
          <w:marBottom w:val="0"/>
          <w:divBdr>
            <w:top w:val="none" w:sz="0" w:space="0" w:color="auto"/>
            <w:left w:val="none" w:sz="0" w:space="0" w:color="auto"/>
            <w:bottom w:val="none" w:sz="0" w:space="0" w:color="auto"/>
            <w:right w:val="none" w:sz="0" w:space="0" w:color="auto"/>
          </w:divBdr>
          <w:divsChild>
            <w:div w:id="767699801">
              <w:marLeft w:val="0"/>
              <w:marRight w:val="0"/>
              <w:marTop w:val="0"/>
              <w:marBottom w:val="0"/>
              <w:divBdr>
                <w:top w:val="none" w:sz="0" w:space="0" w:color="auto"/>
                <w:left w:val="none" w:sz="0" w:space="0" w:color="auto"/>
                <w:bottom w:val="none" w:sz="0" w:space="0" w:color="auto"/>
                <w:right w:val="none" w:sz="0" w:space="0" w:color="auto"/>
              </w:divBdr>
              <w:divsChild>
                <w:div w:id="1081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494">
      <w:bodyDiv w:val="1"/>
      <w:marLeft w:val="0"/>
      <w:marRight w:val="0"/>
      <w:marTop w:val="0"/>
      <w:marBottom w:val="0"/>
      <w:divBdr>
        <w:top w:val="none" w:sz="0" w:space="0" w:color="auto"/>
        <w:left w:val="none" w:sz="0" w:space="0" w:color="auto"/>
        <w:bottom w:val="none" w:sz="0" w:space="0" w:color="auto"/>
        <w:right w:val="none" w:sz="0" w:space="0" w:color="auto"/>
      </w:divBdr>
      <w:divsChild>
        <w:div w:id="1297300516">
          <w:marLeft w:val="0"/>
          <w:marRight w:val="0"/>
          <w:marTop w:val="0"/>
          <w:marBottom w:val="0"/>
          <w:divBdr>
            <w:top w:val="none" w:sz="0" w:space="0" w:color="auto"/>
            <w:left w:val="none" w:sz="0" w:space="0" w:color="auto"/>
            <w:bottom w:val="none" w:sz="0" w:space="0" w:color="auto"/>
            <w:right w:val="none" w:sz="0" w:space="0" w:color="auto"/>
          </w:divBdr>
          <w:divsChild>
            <w:div w:id="1883713251">
              <w:marLeft w:val="0"/>
              <w:marRight w:val="0"/>
              <w:marTop w:val="0"/>
              <w:marBottom w:val="0"/>
              <w:divBdr>
                <w:top w:val="none" w:sz="0" w:space="0" w:color="auto"/>
                <w:left w:val="none" w:sz="0" w:space="0" w:color="auto"/>
                <w:bottom w:val="none" w:sz="0" w:space="0" w:color="auto"/>
                <w:right w:val="none" w:sz="0" w:space="0" w:color="auto"/>
              </w:divBdr>
              <w:divsChild>
                <w:div w:id="15233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35192">
      <w:bodyDiv w:val="1"/>
      <w:marLeft w:val="0"/>
      <w:marRight w:val="0"/>
      <w:marTop w:val="0"/>
      <w:marBottom w:val="0"/>
      <w:divBdr>
        <w:top w:val="none" w:sz="0" w:space="0" w:color="auto"/>
        <w:left w:val="none" w:sz="0" w:space="0" w:color="auto"/>
        <w:bottom w:val="none" w:sz="0" w:space="0" w:color="auto"/>
        <w:right w:val="none" w:sz="0" w:space="0" w:color="auto"/>
      </w:divBdr>
      <w:divsChild>
        <w:div w:id="1442339114">
          <w:marLeft w:val="0"/>
          <w:marRight w:val="0"/>
          <w:marTop w:val="0"/>
          <w:marBottom w:val="0"/>
          <w:divBdr>
            <w:top w:val="none" w:sz="0" w:space="0" w:color="auto"/>
            <w:left w:val="none" w:sz="0" w:space="0" w:color="auto"/>
            <w:bottom w:val="none" w:sz="0" w:space="0" w:color="auto"/>
            <w:right w:val="none" w:sz="0" w:space="0" w:color="auto"/>
          </w:divBdr>
          <w:divsChild>
            <w:div w:id="2136946881">
              <w:marLeft w:val="0"/>
              <w:marRight w:val="0"/>
              <w:marTop w:val="0"/>
              <w:marBottom w:val="0"/>
              <w:divBdr>
                <w:top w:val="none" w:sz="0" w:space="0" w:color="auto"/>
                <w:left w:val="none" w:sz="0" w:space="0" w:color="auto"/>
                <w:bottom w:val="none" w:sz="0" w:space="0" w:color="auto"/>
                <w:right w:val="none" w:sz="0" w:space="0" w:color="auto"/>
              </w:divBdr>
              <w:divsChild>
                <w:div w:id="154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nellydixon:Desktop:Liam%20L%20FB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nellydixon:Desktop:Liam%20L%20FB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Problem</a:t>
            </a:r>
            <a:r>
              <a:rPr lang="en-US" baseline="0"/>
              <a:t> Behavior Questionaire: </a:t>
            </a:r>
          </a:p>
          <a:p>
            <a:pPr>
              <a:defRPr/>
            </a:pPr>
            <a:r>
              <a:rPr lang="en-US" baseline="0"/>
              <a:t>Non-compliance</a:t>
            </a:r>
            <a:endParaRPr lang="en-US"/>
          </a:p>
        </c:rich>
      </c:tx>
      <c:overlay val="0"/>
    </c:title>
    <c:autoTitleDeleted val="0"/>
    <c:plotArea>
      <c:layout/>
      <c:barChart>
        <c:barDir val="col"/>
        <c:grouping val="clustered"/>
        <c:varyColors val="0"/>
        <c:ser>
          <c:idx val="0"/>
          <c:order val="0"/>
          <c:invertIfNegative val="0"/>
          <c:cat>
            <c:strRef>
              <c:f>'PBQ Checklist'!$A$3:$A$8</c:f>
              <c:strCache>
                <c:ptCount val="6"/>
                <c:pt idx="0">
                  <c:v>Peer Attention</c:v>
                </c:pt>
                <c:pt idx="1">
                  <c:v>Peer Escape</c:v>
                </c:pt>
                <c:pt idx="2">
                  <c:v>Adult Attention</c:v>
                </c:pt>
                <c:pt idx="3">
                  <c:v>Adult Escape</c:v>
                </c:pt>
                <c:pt idx="4">
                  <c:v>Gain Access</c:v>
                </c:pt>
                <c:pt idx="5">
                  <c:v>Setting Events</c:v>
                </c:pt>
              </c:strCache>
            </c:strRef>
          </c:cat>
          <c:val>
            <c:numRef>
              <c:f>'PBQ Checklist'!$B$3:$B$8</c:f>
              <c:numCache>
                <c:formatCode>General</c:formatCode>
                <c:ptCount val="6"/>
                <c:pt idx="0">
                  <c:v>16</c:v>
                </c:pt>
                <c:pt idx="1">
                  <c:v>39</c:v>
                </c:pt>
                <c:pt idx="2">
                  <c:v>67</c:v>
                </c:pt>
                <c:pt idx="3">
                  <c:v>60</c:v>
                </c:pt>
                <c:pt idx="4">
                  <c:v>80</c:v>
                </c:pt>
                <c:pt idx="5">
                  <c:v>22</c:v>
                </c:pt>
              </c:numCache>
            </c:numRef>
          </c:val>
          <c:extLst>
            <c:ext xmlns:c16="http://schemas.microsoft.com/office/drawing/2014/chart" uri="{C3380CC4-5D6E-409C-BE32-E72D297353CC}">
              <c16:uniqueId val="{00000000-6CEB-DE40-85A9-8F3C5B0CFF98}"/>
            </c:ext>
          </c:extLst>
        </c:ser>
        <c:dLbls>
          <c:showLegendKey val="0"/>
          <c:showVal val="0"/>
          <c:showCatName val="0"/>
          <c:showSerName val="0"/>
          <c:showPercent val="0"/>
          <c:showBubbleSize val="0"/>
        </c:dLbls>
        <c:gapWidth val="150"/>
        <c:axId val="-2104037432"/>
        <c:axId val="-2104298952"/>
      </c:barChart>
      <c:catAx>
        <c:axId val="-2104037432"/>
        <c:scaling>
          <c:orientation val="minMax"/>
        </c:scaling>
        <c:delete val="0"/>
        <c:axPos val="b"/>
        <c:numFmt formatCode="General" sourceLinked="0"/>
        <c:majorTickMark val="out"/>
        <c:minorTickMark val="none"/>
        <c:tickLblPos val="nextTo"/>
        <c:crossAx val="-2104298952"/>
        <c:crosses val="autoZero"/>
        <c:auto val="1"/>
        <c:lblAlgn val="ctr"/>
        <c:lblOffset val="100"/>
        <c:noMultiLvlLbl val="0"/>
      </c:catAx>
      <c:valAx>
        <c:axId val="-2104298952"/>
        <c:scaling>
          <c:orientation val="minMax"/>
          <c:max val="100"/>
        </c:scaling>
        <c:delete val="0"/>
        <c:axPos val="l"/>
        <c:numFmt formatCode="General" sourceLinked="1"/>
        <c:majorTickMark val="out"/>
        <c:minorTickMark val="none"/>
        <c:tickLblPos val="nextTo"/>
        <c:crossAx val="-2104037432"/>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Problem Behavior Questionaire</a:t>
            </a:r>
          </a:p>
          <a:p>
            <a:pPr>
              <a:defRPr/>
            </a:pPr>
            <a:r>
              <a:rPr lang="en-US"/>
              <a:t>Physical Aggression</a:t>
            </a:r>
          </a:p>
        </c:rich>
      </c:tx>
      <c:overlay val="0"/>
    </c:title>
    <c:autoTitleDeleted val="0"/>
    <c:plotArea>
      <c:layout/>
      <c:barChart>
        <c:barDir val="col"/>
        <c:grouping val="clustered"/>
        <c:varyColors val="0"/>
        <c:ser>
          <c:idx val="0"/>
          <c:order val="0"/>
          <c:invertIfNegative val="0"/>
          <c:cat>
            <c:strRef>
              <c:f>'PBQ Checklist'!$A$11:$A$16</c:f>
              <c:strCache>
                <c:ptCount val="6"/>
                <c:pt idx="0">
                  <c:v>Peer Attention</c:v>
                </c:pt>
                <c:pt idx="1">
                  <c:v>Peer Escape</c:v>
                </c:pt>
                <c:pt idx="2">
                  <c:v>Adult Attention</c:v>
                </c:pt>
                <c:pt idx="3">
                  <c:v>Adult Escape</c:v>
                </c:pt>
                <c:pt idx="4">
                  <c:v>Gain Access</c:v>
                </c:pt>
                <c:pt idx="5">
                  <c:v>Setting Events</c:v>
                </c:pt>
              </c:strCache>
            </c:strRef>
          </c:cat>
          <c:val>
            <c:numRef>
              <c:f>'PBQ Checklist'!$B$11:$B$16</c:f>
              <c:numCache>
                <c:formatCode>General</c:formatCode>
                <c:ptCount val="6"/>
                <c:pt idx="0">
                  <c:v>26</c:v>
                </c:pt>
                <c:pt idx="1">
                  <c:v>39</c:v>
                </c:pt>
                <c:pt idx="2">
                  <c:v>67</c:v>
                </c:pt>
                <c:pt idx="3">
                  <c:v>54</c:v>
                </c:pt>
                <c:pt idx="4">
                  <c:v>67</c:v>
                </c:pt>
                <c:pt idx="5">
                  <c:v>33</c:v>
                </c:pt>
              </c:numCache>
            </c:numRef>
          </c:val>
          <c:extLst>
            <c:ext xmlns:c16="http://schemas.microsoft.com/office/drawing/2014/chart" uri="{C3380CC4-5D6E-409C-BE32-E72D297353CC}">
              <c16:uniqueId val="{00000000-9E39-684C-BE14-D41A4157F410}"/>
            </c:ext>
          </c:extLst>
        </c:ser>
        <c:dLbls>
          <c:showLegendKey val="0"/>
          <c:showVal val="0"/>
          <c:showCatName val="0"/>
          <c:showSerName val="0"/>
          <c:showPercent val="0"/>
          <c:showBubbleSize val="0"/>
        </c:dLbls>
        <c:gapWidth val="150"/>
        <c:axId val="2030586344"/>
        <c:axId val="-2097257304"/>
      </c:barChart>
      <c:catAx>
        <c:axId val="2030586344"/>
        <c:scaling>
          <c:orientation val="minMax"/>
        </c:scaling>
        <c:delete val="0"/>
        <c:axPos val="b"/>
        <c:numFmt formatCode="General" sourceLinked="0"/>
        <c:majorTickMark val="out"/>
        <c:minorTickMark val="none"/>
        <c:tickLblPos val="nextTo"/>
        <c:crossAx val="-2097257304"/>
        <c:crosses val="autoZero"/>
        <c:auto val="1"/>
        <c:lblAlgn val="ctr"/>
        <c:lblOffset val="100"/>
        <c:noMultiLvlLbl val="0"/>
      </c:catAx>
      <c:valAx>
        <c:axId val="-2097257304"/>
        <c:scaling>
          <c:orientation val="minMax"/>
          <c:max val="100"/>
        </c:scaling>
        <c:delete val="0"/>
        <c:axPos val="l"/>
        <c:numFmt formatCode="General" sourceLinked="1"/>
        <c:majorTickMark val="out"/>
        <c:minorTickMark val="none"/>
        <c:tickLblPos val="nextTo"/>
        <c:crossAx val="203058634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Yosick</dc:creator>
  <cp:keywords/>
  <dc:description/>
  <cp:lastModifiedBy>Rachel Yosick</cp:lastModifiedBy>
  <cp:revision>5</cp:revision>
  <dcterms:created xsi:type="dcterms:W3CDTF">2018-06-27T19:09:00Z</dcterms:created>
  <dcterms:modified xsi:type="dcterms:W3CDTF">2018-06-27T19:51:00Z</dcterms:modified>
</cp:coreProperties>
</file>