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4BF707" w14:textId="0C60EAEA" w:rsidR="00EE6D41" w:rsidRPr="009A3147" w:rsidRDefault="00624566" w:rsidP="00CB258D">
      <w:pPr>
        <w:pStyle w:val="BodyText"/>
        <w:contextualSpacing/>
        <w:rPr>
          <w:strike/>
          <w:sz w:val="24"/>
          <w:szCs w:val="24"/>
        </w:rPr>
      </w:pPr>
      <w:r w:rsidRPr="00E80A6D">
        <w:rPr>
          <w:sz w:val="24"/>
          <w:szCs w:val="24"/>
        </w:rPr>
        <w:t xml:space="preserve">Each scenario below practices one of the </w:t>
      </w:r>
      <w:r w:rsidR="001B5957" w:rsidRPr="00E80A6D">
        <w:rPr>
          <w:sz w:val="24"/>
          <w:szCs w:val="24"/>
        </w:rPr>
        <w:t>1</w:t>
      </w:r>
      <w:r w:rsidR="001B5957">
        <w:rPr>
          <w:sz w:val="24"/>
          <w:szCs w:val="24"/>
        </w:rPr>
        <w:t>2</w:t>
      </w:r>
      <w:r w:rsidR="001B5957" w:rsidRPr="00E80A6D">
        <w:rPr>
          <w:sz w:val="24"/>
          <w:szCs w:val="24"/>
        </w:rPr>
        <w:t xml:space="preserve"> </w:t>
      </w:r>
      <w:r w:rsidRPr="00E80A6D">
        <w:rPr>
          <w:sz w:val="24"/>
          <w:szCs w:val="24"/>
        </w:rPr>
        <w:t xml:space="preserve">Principles of Economics. Match the principles to the appropriate scenario listed and justify your answer. </w:t>
      </w:r>
      <w:r w:rsidR="00A77349">
        <w:rPr>
          <w:sz w:val="24"/>
          <w:szCs w:val="24"/>
        </w:rPr>
        <w:t xml:space="preserve">A </w:t>
      </w:r>
      <w:r w:rsidRPr="00E80A6D">
        <w:rPr>
          <w:sz w:val="24"/>
          <w:szCs w:val="24"/>
        </w:rPr>
        <w:t>principle will only be used once</w:t>
      </w:r>
      <w:r w:rsidR="00A77349">
        <w:rPr>
          <w:sz w:val="24"/>
          <w:szCs w:val="24"/>
        </w:rPr>
        <w:t xml:space="preserve">, </w:t>
      </w:r>
      <w:r w:rsidR="00A77349" w:rsidRPr="00A972D2">
        <w:rPr>
          <w:sz w:val="24"/>
          <w:szCs w:val="24"/>
        </w:rPr>
        <w:t>a</w:t>
      </w:r>
      <w:r w:rsidR="00A77349" w:rsidRPr="00A972D2">
        <w:rPr>
          <w:sz w:val="24"/>
          <w:szCs w:val="24"/>
        </w:rPr>
        <w:t>nd not all principles are used</w:t>
      </w:r>
      <w:r w:rsidRPr="00E80A6D">
        <w:rPr>
          <w:sz w:val="24"/>
          <w:szCs w:val="24"/>
        </w:rPr>
        <w:t xml:space="preserve">. </w:t>
      </w:r>
    </w:p>
    <w:p w14:paraId="6B50ADAB" w14:textId="77777777" w:rsidR="00EE6D41" w:rsidRPr="00E80A6D" w:rsidRDefault="00EE6D41" w:rsidP="00CB258D">
      <w:pPr>
        <w:pStyle w:val="BodyText"/>
        <w:contextualSpacing/>
        <w:rPr>
          <w:sz w:val="24"/>
          <w:szCs w:val="24"/>
        </w:rPr>
      </w:pPr>
    </w:p>
    <w:p w14:paraId="11236911" w14:textId="19A67E16" w:rsidR="00EE6D41" w:rsidRPr="007C0B96" w:rsidRDefault="00642DA6" w:rsidP="00CB258D">
      <w:pPr>
        <w:pStyle w:val="BodyText"/>
        <w:contextualSpacing/>
        <w:rPr>
          <w:b/>
          <w:sz w:val="24"/>
          <w:szCs w:val="24"/>
        </w:rPr>
      </w:pPr>
      <w:r w:rsidRPr="007C0B96">
        <w:rPr>
          <w:b/>
          <w:sz w:val="24"/>
          <w:szCs w:val="24"/>
        </w:rPr>
        <w:t xml:space="preserve">The </w:t>
      </w:r>
      <w:r w:rsidR="001B5957" w:rsidRPr="007C0B96">
        <w:rPr>
          <w:b/>
          <w:sz w:val="24"/>
          <w:szCs w:val="24"/>
        </w:rPr>
        <w:t xml:space="preserve">12 </w:t>
      </w:r>
      <w:r w:rsidR="00624566" w:rsidRPr="007C0B96">
        <w:rPr>
          <w:b/>
          <w:sz w:val="24"/>
          <w:szCs w:val="24"/>
        </w:rPr>
        <w:t>Principles of Economics:</w:t>
      </w:r>
    </w:p>
    <w:p w14:paraId="1682730A" w14:textId="77777777" w:rsidR="007576C5" w:rsidRPr="00E80A6D" w:rsidRDefault="007576C5" w:rsidP="00CB258D">
      <w:pPr>
        <w:pStyle w:val="BodyText"/>
        <w:contextualSpacing/>
        <w:rPr>
          <w:sz w:val="24"/>
          <w:szCs w:val="24"/>
        </w:rPr>
      </w:pPr>
    </w:p>
    <w:p w14:paraId="08C22D5F" w14:textId="76D9DC31" w:rsidR="00A15E2B" w:rsidRPr="00CB258D" w:rsidRDefault="00A15E2B" w:rsidP="00CB258D">
      <w:pPr>
        <w:pStyle w:val="ListParagraph"/>
        <w:numPr>
          <w:ilvl w:val="0"/>
          <w:numId w:val="5"/>
        </w:numPr>
        <w:tabs>
          <w:tab w:val="left" w:pos="360"/>
          <w:tab w:val="left" w:pos="810"/>
        </w:tabs>
        <w:spacing w:before="1" w:after="120" w:line="240" w:lineRule="auto"/>
        <w:ind w:left="360" w:hanging="360"/>
        <w:rPr>
          <w:sz w:val="24"/>
          <w:szCs w:val="24"/>
        </w:rPr>
      </w:pPr>
      <w:r w:rsidRPr="009A3147">
        <w:rPr>
          <w:sz w:val="24"/>
          <w:szCs w:val="24"/>
        </w:rPr>
        <w:t>People must make choices because resources are scarce.</w:t>
      </w:r>
    </w:p>
    <w:p w14:paraId="44EFA361" w14:textId="7A918DDA" w:rsidR="00A15E2B" w:rsidRPr="00CB258D" w:rsidRDefault="00A15E2B" w:rsidP="00CB258D">
      <w:pPr>
        <w:pStyle w:val="ListParagraph"/>
        <w:numPr>
          <w:ilvl w:val="0"/>
          <w:numId w:val="5"/>
        </w:numPr>
        <w:tabs>
          <w:tab w:val="left" w:pos="360"/>
          <w:tab w:val="left" w:pos="810"/>
        </w:tabs>
        <w:spacing w:before="1" w:after="120" w:line="240" w:lineRule="auto"/>
        <w:ind w:left="360" w:hanging="360"/>
        <w:rPr>
          <w:sz w:val="24"/>
          <w:szCs w:val="24"/>
        </w:rPr>
      </w:pPr>
      <w:r w:rsidRPr="009A3147">
        <w:rPr>
          <w:sz w:val="24"/>
          <w:szCs w:val="24"/>
        </w:rPr>
        <w:t xml:space="preserve">The opportunity cost </w:t>
      </w:r>
      <w:bookmarkStart w:id="0" w:name="_GoBack"/>
      <w:bookmarkEnd w:id="0"/>
      <w:r w:rsidRPr="009A3147">
        <w:rPr>
          <w:sz w:val="24"/>
          <w:szCs w:val="24"/>
        </w:rPr>
        <w:t>of an item</w:t>
      </w:r>
      <w:r w:rsidR="00EA61C7">
        <w:rPr>
          <w:sz w:val="24"/>
          <w:szCs w:val="24"/>
        </w:rPr>
        <w:t xml:space="preserve"> — </w:t>
      </w:r>
      <w:r w:rsidRPr="009A3147">
        <w:rPr>
          <w:sz w:val="24"/>
          <w:szCs w:val="24"/>
        </w:rPr>
        <w:t>what you must give up in order to get it</w:t>
      </w:r>
      <w:r w:rsidR="00EA61C7">
        <w:rPr>
          <w:sz w:val="24"/>
          <w:szCs w:val="24"/>
        </w:rPr>
        <w:t xml:space="preserve"> — </w:t>
      </w:r>
      <w:r w:rsidRPr="009A3147">
        <w:rPr>
          <w:sz w:val="24"/>
          <w:szCs w:val="24"/>
        </w:rPr>
        <w:t>is its true cost.</w:t>
      </w:r>
    </w:p>
    <w:p w14:paraId="2E945308" w14:textId="0344DCEB" w:rsidR="00A15E2B" w:rsidRPr="00CB258D" w:rsidRDefault="00A15E2B" w:rsidP="00CB258D">
      <w:pPr>
        <w:pStyle w:val="ListParagraph"/>
        <w:numPr>
          <w:ilvl w:val="0"/>
          <w:numId w:val="5"/>
        </w:numPr>
        <w:tabs>
          <w:tab w:val="left" w:pos="360"/>
          <w:tab w:val="left" w:pos="810"/>
        </w:tabs>
        <w:spacing w:before="1" w:after="120" w:line="240" w:lineRule="auto"/>
        <w:ind w:left="360" w:hanging="360"/>
        <w:rPr>
          <w:sz w:val="24"/>
          <w:szCs w:val="24"/>
        </w:rPr>
      </w:pPr>
      <w:r w:rsidRPr="009A3147">
        <w:rPr>
          <w:sz w:val="24"/>
          <w:szCs w:val="24"/>
        </w:rPr>
        <w:t>“How much” decisions require making trade-offs at the margin: comparing the costs and benefits of doing a little bit more of an activity versus doing a little bit less.</w:t>
      </w:r>
    </w:p>
    <w:p w14:paraId="047D66EF" w14:textId="611B0474" w:rsidR="00A15E2B" w:rsidRPr="00CB258D" w:rsidRDefault="00A15E2B" w:rsidP="00CB258D">
      <w:pPr>
        <w:pStyle w:val="ListParagraph"/>
        <w:numPr>
          <w:ilvl w:val="0"/>
          <w:numId w:val="5"/>
        </w:numPr>
        <w:tabs>
          <w:tab w:val="left" w:pos="360"/>
          <w:tab w:val="left" w:pos="810"/>
        </w:tabs>
        <w:spacing w:before="1" w:after="120" w:line="240" w:lineRule="auto"/>
        <w:ind w:left="360" w:hanging="360"/>
        <w:rPr>
          <w:sz w:val="24"/>
          <w:szCs w:val="24"/>
        </w:rPr>
      </w:pPr>
      <w:r w:rsidRPr="009A3147">
        <w:rPr>
          <w:sz w:val="24"/>
          <w:szCs w:val="24"/>
        </w:rPr>
        <w:t>People usually respond to incentives, exploiting opportunities to make themselves better off.</w:t>
      </w:r>
    </w:p>
    <w:p w14:paraId="660A6F03" w14:textId="6B27F58A" w:rsidR="00A15E2B" w:rsidRPr="00CB258D" w:rsidRDefault="00A15E2B" w:rsidP="00CB258D">
      <w:pPr>
        <w:pStyle w:val="ListParagraph"/>
        <w:numPr>
          <w:ilvl w:val="0"/>
          <w:numId w:val="5"/>
        </w:numPr>
        <w:tabs>
          <w:tab w:val="left" w:pos="360"/>
          <w:tab w:val="left" w:pos="810"/>
        </w:tabs>
        <w:spacing w:before="1" w:after="120" w:line="240" w:lineRule="auto"/>
        <w:ind w:left="360" w:hanging="360"/>
        <w:rPr>
          <w:sz w:val="24"/>
          <w:szCs w:val="24"/>
        </w:rPr>
      </w:pPr>
      <w:r w:rsidRPr="009A3147">
        <w:rPr>
          <w:sz w:val="24"/>
          <w:szCs w:val="24"/>
        </w:rPr>
        <w:t>There are gains from trade.</w:t>
      </w:r>
    </w:p>
    <w:p w14:paraId="0C881297" w14:textId="63260D7A" w:rsidR="00A15E2B" w:rsidRPr="00CB258D" w:rsidRDefault="00A15E2B" w:rsidP="00CB258D">
      <w:pPr>
        <w:pStyle w:val="ListParagraph"/>
        <w:numPr>
          <w:ilvl w:val="0"/>
          <w:numId w:val="5"/>
        </w:numPr>
        <w:tabs>
          <w:tab w:val="left" w:pos="360"/>
          <w:tab w:val="left" w:pos="810"/>
        </w:tabs>
        <w:spacing w:before="1" w:after="120" w:line="240" w:lineRule="auto"/>
        <w:ind w:left="360" w:hanging="360"/>
        <w:rPr>
          <w:sz w:val="24"/>
          <w:szCs w:val="24"/>
        </w:rPr>
      </w:pPr>
      <w:r w:rsidRPr="009A3147">
        <w:rPr>
          <w:sz w:val="24"/>
          <w:szCs w:val="24"/>
        </w:rPr>
        <w:t>Because people respond to incentives, markets move toward equilibrium.</w:t>
      </w:r>
    </w:p>
    <w:p w14:paraId="72CBAEEA" w14:textId="7432B068" w:rsidR="00A15E2B" w:rsidRPr="00CB258D" w:rsidRDefault="00A15E2B" w:rsidP="00CB258D">
      <w:pPr>
        <w:pStyle w:val="ListParagraph"/>
        <w:numPr>
          <w:ilvl w:val="0"/>
          <w:numId w:val="5"/>
        </w:numPr>
        <w:tabs>
          <w:tab w:val="left" w:pos="360"/>
          <w:tab w:val="left" w:pos="810"/>
        </w:tabs>
        <w:spacing w:before="1" w:after="120" w:line="240" w:lineRule="auto"/>
        <w:ind w:left="360" w:hanging="360"/>
        <w:rPr>
          <w:sz w:val="24"/>
          <w:szCs w:val="24"/>
        </w:rPr>
      </w:pPr>
      <w:r w:rsidRPr="009A3147">
        <w:rPr>
          <w:sz w:val="24"/>
          <w:szCs w:val="24"/>
        </w:rPr>
        <w:t>Resources should be used as efficiently as possible to achieve society’s goals.</w:t>
      </w:r>
    </w:p>
    <w:p w14:paraId="6FE32643" w14:textId="63AE1EEC" w:rsidR="00A15E2B" w:rsidRPr="00CB258D" w:rsidRDefault="00A15E2B" w:rsidP="00CB258D">
      <w:pPr>
        <w:pStyle w:val="ListParagraph"/>
        <w:numPr>
          <w:ilvl w:val="0"/>
          <w:numId w:val="5"/>
        </w:numPr>
        <w:tabs>
          <w:tab w:val="left" w:pos="360"/>
          <w:tab w:val="left" w:pos="810"/>
        </w:tabs>
        <w:spacing w:before="1" w:after="120" w:line="240" w:lineRule="auto"/>
        <w:ind w:left="360" w:hanging="360"/>
        <w:rPr>
          <w:sz w:val="24"/>
          <w:szCs w:val="24"/>
        </w:rPr>
      </w:pPr>
      <w:r w:rsidRPr="009A3147">
        <w:rPr>
          <w:sz w:val="24"/>
          <w:szCs w:val="24"/>
        </w:rPr>
        <w:t>Because people usually exploit gains from trade, markets usually lead to efficiency.</w:t>
      </w:r>
    </w:p>
    <w:p w14:paraId="43ED439F" w14:textId="0231C719" w:rsidR="00A15E2B" w:rsidRPr="00CB258D" w:rsidRDefault="00A15E2B" w:rsidP="00CB258D">
      <w:pPr>
        <w:pStyle w:val="ListParagraph"/>
        <w:numPr>
          <w:ilvl w:val="0"/>
          <w:numId w:val="5"/>
        </w:numPr>
        <w:tabs>
          <w:tab w:val="left" w:pos="360"/>
          <w:tab w:val="left" w:pos="810"/>
        </w:tabs>
        <w:spacing w:before="1" w:after="120" w:line="240" w:lineRule="auto"/>
        <w:ind w:left="360" w:hanging="360"/>
        <w:rPr>
          <w:sz w:val="24"/>
          <w:szCs w:val="24"/>
        </w:rPr>
      </w:pPr>
      <w:r w:rsidRPr="009A3147">
        <w:rPr>
          <w:sz w:val="24"/>
          <w:szCs w:val="24"/>
        </w:rPr>
        <w:t>When markets don’t achieve efficiency, government intervention can improve society’s welfare.</w:t>
      </w:r>
    </w:p>
    <w:p w14:paraId="0994A5B7" w14:textId="407F57D2" w:rsidR="00A15E2B" w:rsidRPr="00CB258D" w:rsidRDefault="00A15E2B" w:rsidP="00CB258D">
      <w:pPr>
        <w:pStyle w:val="ListParagraph"/>
        <w:numPr>
          <w:ilvl w:val="0"/>
          <w:numId w:val="5"/>
        </w:numPr>
        <w:tabs>
          <w:tab w:val="left" w:pos="360"/>
          <w:tab w:val="left" w:pos="810"/>
        </w:tabs>
        <w:spacing w:before="1" w:after="120" w:line="240" w:lineRule="auto"/>
        <w:ind w:left="360" w:hanging="360"/>
        <w:rPr>
          <w:sz w:val="24"/>
          <w:szCs w:val="24"/>
        </w:rPr>
      </w:pPr>
      <w:r w:rsidRPr="009A3147">
        <w:rPr>
          <w:sz w:val="24"/>
          <w:szCs w:val="24"/>
        </w:rPr>
        <w:t xml:space="preserve">One person’s spending is another person’s income. </w:t>
      </w:r>
    </w:p>
    <w:p w14:paraId="29AC3E06" w14:textId="65B93390" w:rsidR="00A15E2B" w:rsidRPr="00CB258D" w:rsidRDefault="00A15E2B" w:rsidP="00CB258D">
      <w:pPr>
        <w:pStyle w:val="ListParagraph"/>
        <w:numPr>
          <w:ilvl w:val="0"/>
          <w:numId w:val="5"/>
        </w:numPr>
        <w:tabs>
          <w:tab w:val="left" w:pos="360"/>
          <w:tab w:val="left" w:pos="810"/>
        </w:tabs>
        <w:spacing w:before="1" w:after="120" w:line="240" w:lineRule="auto"/>
        <w:ind w:left="360" w:hanging="360"/>
        <w:rPr>
          <w:sz w:val="24"/>
          <w:szCs w:val="24"/>
        </w:rPr>
      </w:pPr>
      <w:r w:rsidRPr="009A3147">
        <w:rPr>
          <w:sz w:val="24"/>
          <w:szCs w:val="24"/>
        </w:rPr>
        <w:t xml:space="preserve"> Overall spending sometimes gets out of line with the economy’s productive capacity.</w:t>
      </w:r>
    </w:p>
    <w:p w14:paraId="74B9625F" w14:textId="37F65CF9" w:rsidR="00A15E2B" w:rsidRPr="009A3147" w:rsidRDefault="00A15E2B" w:rsidP="00CB258D">
      <w:pPr>
        <w:pStyle w:val="ListParagraph"/>
        <w:numPr>
          <w:ilvl w:val="0"/>
          <w:numId w:val="5"/>
        </w:numPr>
        <w:tabs>
          <w:tab w:val="left" w:pos="360"/>
          <w:tab w:val="left" w:pos="810"/>
        </w:tabs>
        <w:spacing w:before="1" w:after="120" w:line="240" w:lineRule="auto"/>
        <w:ind w:left="360" w:hanging="360"/>
        <w:rPr>
          <w:sz w:val="24"/>
          <w:szCs w:val="24"/>
        </w:rPr>
      </w:pPr>
      <w:r w:rsidRPr="00FF1FF3">
        <w:rPr>
          <w:sz w:val="24"/>
          <w:szCs w:val="24"/>
        </w:rPr>
        <w:t>Government policies can change spending</w:t>
      </w:r>
      <w:r>
        <w:rPr>
          <w:sz w:val="24"/>
          <w:szCs w:val="24"/>
        </w:rPr>
        <w:t>.</w:t>
      </w:r>
    </w:p>
    <w:p w14:paraId="4EE506A9" w14:textId="22ECC5AA" w:rsidR="00EE6D41" w:rsidRDefault="00EE6D41" w:rsidP="00CB258D">
      <w:pPr>
        <w:pStyle w:val="BodyText"/>
        <w:tabs>
          <w:tab w:val="left" w:pos="360"/>
        </w:tabs>
        <w:spacing w:before="8"/>
        <w:ind w:left="360" w:hanging="360"/>
        <w:rPr>
          <w:sz w:val="24"/>
          <w:szCs w:val="24"/>
        </w:rPr>
      </w:pPr>
    </w:p>
    <w:p w14:paraId="433D6679" w14:textId="77777777" w:rsidR="00EE6D41" w:rsidRDefault="00624566" w:rsidP="00CB258D">
      <w:pPr>
        <w:pStyle w:val="Heading1"/>
        <w:tabs>
          <w:tab w:val="left" w:pos="360"/>
        </w:tabs>
        <w:ind w:left="360" w:hanging="360"/>
        <w:contextualSpacing/>
        <w:rPr>
          <w:sz w:val="24"/>
          <w:szCs w:val="24"/>
        </w:rPr>
      </w:pPr>
      <w:r w:rsidRPr="00E80A6D">
        <w:rPr>
          <w:sz w:val="24"/>
          <w:szCs w:val="24"/>
        </w:rPr>
        <w:t>Scenarios</w:t>
      </w:r>
    </w:p>
    <w:p w14:paraId="25910B12" w14:textId="77777777" w:rsidR="007576C5" w:rsidRPr="00E80A6D" w:rsidRDefault="007576C5" w:rsidP="00CB258D">
      <w:pPr>
        <w:pStyle w:val="Heading1"/>
        <w:tabs>
          <w:tab w:val="left" w:pos="360"/>
        </w:tabs>
        <w:ind w:left="360" w:hanging="360"/>
        <w:contextualSpacing/>
        <w:rPr>
          <w:sz w:val="24"/>
          <w:szCs w:val="24"/>
        </w:rPr>
      </w:pPr>
    </w:p>
    <w:p w14:paraId="48628695" w14:textId="77777777" w:rsidR="00EE6D41" w:rsidRPr="00E80A6D" w:rsidRDefault="00624566" w:rsidP="00CB258D">
      <w:pPr>
        <w:pStyle w:val="ListParagraph"/>
        <w:numPr>
          <w:ilvl w:val="0"/>
          <w:numId w:val="9"/>
        </w:numPr>
        <w:tabs>
          <w:tab w:val="left" w:pos="720"/>
          <w:tab w:val="left" w:pos="1170"/>
        </w:tabs>
        <w:spacing w:before="1" w:after="120" w:line="240" w:lineRule="auto"/>
        <w:ind w:left="360" w:hanging="360"/>
        <w:rPr>
          <w:sz w:val="24"/>
          <w:szCs w:val="24"/>
        </w:rPr>
      </w:pPr>
      <w:r w:rsidRPr="00E80A6D">
        <w:rPr>
          <w:sz w:val="24"/>
          <w:szCs w:val="24"/>
        </w:rPr>
        <w:t>Even though generally more expensive, energy efficient appliances and vehicles</w:t>
      </w:r>
      <w:r w:rsidRPr="00591F10">
        <w:rPr>
          <w:sz w:val="24"/>
          <w:szCs w:val="24"/>
        </w:rPr>
        <w:t xml:space="preserve"> </w:t>
      </w:r>
      <w:r w:rsidRPr="00E80A6D">
        <w:rPr>
          <w:sz w:val="24"/>
          <w:szCs w:val="24"/>
        </w:rPr>
        <w:t>sell better with a rebate or tax</w:t>
      </w:r>
      <w:r w:rsidRPr="00591F10">
        <w:rPr>
          <w:sz w:val="24"/>
          <w:szCs w:val="24"/>
        </w:rPr>
        <w:t xml:space="preserve"> </w:t>
      </w:r>
      <w:r w:rsidRPr="00E80A6D">
        <w:rPr>
          <w:sz w:val="24"/>
          <w:szCs w:val="24"/>
        </w:rPr>
        <w:t>credit.</w:t>
      </w:r>
    </w:p>
    <w:p w14:paraId="06D1E231" w14:textId="77777777" w:rsidR="00EE6D41" w:rsidRPr="00E80A6D" w:rsidRDefault="00624566" w:rsidP="00CB258D">
      <w:pPr>
        <w:pStyle w:val="ListParagraph"/>
        <w:numPr>
          <w:ilvl w:val="0"/>
          <w:numId w:val="9"/>
        </w:numPr>
        <w:tabs>
          <w:tab w:val="left" w:pos="360"/>
          <w:tab w:val="left" w:pos="810"/>
        </w:tabs>
        <w:spacing w:before="1" w:after="120" w:line="240" w:lineRule="auto"/>
        <w:ind w:left="360" w:hanging="360"/>
        <w:rPr>
          <w:sz w:val="24"/>
          <w:szCs w:val="24"/>
        </w:rPr>
      </w:pPr>
      <w:r w:rsidRPr="00E80A6D">
        <w:rPr>
          <w:sz w:val="24"/>
          <w:szCs w:val="24"/>
        </w:rPr>
        <w:t>Airlines will charge a fee for each additional suitcase you may want to take with you on</w:t>
      </w:r>
      <w:r w:rsidRPr="00591F10">
        <w:rPr>
          <w:sz w:val="24"/>
          <w:szCs w:val="24"/>
        </w:rPr>
        <w:t xml:space="preserve"> </w:t>
      </w:r>
      <w:r w:rsidRPr="00E80A6D">
        <w:rPr>
          <w:sz w:val="24"/>
          <w:szCs w:val="24"/>
        </w:rPr>
        <w:t>a trip.</w:t>
      </w:r>
    </w:p>
    <w:p w14:paraId="3CDF2008" w14:textId="77777777" w:rsidR="00EE6D41" w:rsidRPr="00E80A6D" w:rsidRDefault="00624566" w:rsidP="00CB258D">
      <w:pPr>
        <w:pStyle w:val="ListParagraph"/>
        <w:numPr>
          <w:ilvl w:val="0"/>
          <w:numId w:val="9"/>
        </w:numPr>
        <w:tabs>
          <w:tab w:val="left" w:pos="360"/>
          <w:tab w:val="left" w:pos="810"/>
        </w:tabs>
        <w:spacing w:before="1" w:after="120" w:line="240" w:lineRule="auto"/>
        <w:ind w:left="360" w:hanging="360"/>
        <w:rPr>
          <w:sz w:val="24"/>
          <w:szCs w:val="24"/>
        </w:rPr>
      </w:pPr>
      <w:r w:rsidRPr="00E80A6D">
        <w:rPr>
          <w:sz w:val="24"/>
          <w:szCs w:val="24"/>
        </w:rPr>
        <w:t>At a restaurant, when ordering an entrée, you get to choose two side dishes from a</w:t>
      </w:r>
      <w:r w:rsidRPr="00591F10">
        <w:rPr>
          <w:sz w:val="24"/>
          <w:szCs w:val="24"/>
        </w:rPr>
        <w:t xml:space="preserve"> </w:t>
      </w:r>
      <w:r w:rsidRPr="00E80A6D">
        <w:rPr>
          <w:sz w:val="24"/>
          <w:szCs w:val="24"/>
        </w:rPr>
        <w:t>group of five side</w:t>
      </w:r>
      <w:r w:rsidRPr="00591F10">
        <w:rPr>
          <w:sz w:val="24"/>
          <w:szCs w:val="24"/>
        </w:rPr>
        <w:t xml:space="preserve"> </w:t>
      </w:r>
      <w:r w:rsidRPr="00E80A6D">
        <w:rPr>
          <w:sz w:val="24"/>
          <w:szCs w:val="24"/>
        </w:rPr>
        <w:t>dishes.</w:t>
      </w:r>
    </w:p>
    <w:p w14:paraId="56DCAF84" w14:textId="77777777" w:rsidR="00EE6D41" w:rsidRPr="00E80A6D" w:rsidRDefault="00624566" w:rsidP="00CB258D">
      <w:pPr>
        <w:pStyle w:val="ListParagraph"/>
        <w:numPr>
          <w:ilvl w:val="0"/>
          <w:numId w:val="9"/>
        </w:numPr>
        <w:tabs>
          <w:tab w:val="left" w:pos="360"/>
          <w:tab w:val="left" w:pos="810"/>
        </w:tabs>
        <w:spacing w:before="1" w:after="120" w:line="240" w:lineRule="auto"/>
        <w:ind w:left="360" w:hanging="360"/>
        <w:rPr>
          <w:sz w:val="24"/>
          <w:szCs w:val="24"/>
        </w:rPr>
      </w:pPr>
      <w:r w:rsidRPr="00E80A6D">
        <w:rPr>
          <w:sz w:val="24"/>
          <w:szCs w:val="24"/>
        </w:rPr>
        <w:t>Instead of growing your own food and making other necessities you decide to specialize</w:t>
      </w:r>
      <w:r w:rsidRPr="00591F10">
        <w:rPr>
          <w:sz w:val="24"/>
          <w:szCs w:val="24"/>
        </w:rPr>
        <w:t xml:space="preserve"> </w:t>
      </w:r>
      <w:r w:rsidRPr="00E80A6D">
        <w:rPr>
          <w:sz w:val="24"/>
          <w:szCs w:val="24"/>
        </w:rPr>
        <w:t>in a particular profession and purchase things, even things that you would have not been able to make</w:t>
      </w:r>
      <w:r w:rsidRPr="00591F10">
        <w:rPr>
          <w:sz w:val="24"/>
          <w:szCs w:val="24"/>
        </w:rPr>
        <w:t xml:space="preserve"> </w:t>
      </w:r>
      <w:r w:rsidRPr="00E80A6D">
        <w:rPr>
          <w:sz w:val="24"/>
          <w:szCs w:val="24"/>
        </w:rPr>
        <w:t>yourself.</w:t>
      </w:r>
    </w:p>
    <w:p w14:paraId="6B464845" w14:textId="77777777" w:rsidR="00EE6D41" w:rsidRPr="00E80A6D" w:rsidRDefault="00624566" w:rsidP="00CB258D">
      <w:pPr>
        <w:pStyle w:val="ListParagraph"/>
        <w:numPr>
          <w:ilvl w:val="0"/>
          <w:numId w:val="9"/>
        </w:numPr>
        <w:tabs>
          <w:tab w:val="left" w:pos="360"/>
          <w:tab w:val="left" w:pos="810"/>
        </w:tabs>
        <w:spacing w:before="1" w:after="120" w:line="240" w:lineRule="auto"/>
        <w:ind w:left="360" w:hanging="360"/>
        <w:rPr>
          <w:sz w:val="24"/>
          <w:szCs w:val="24"/>
        </w:rPr>
      </w:pPr>
      <w:r w:rsidRPr="00E80A6D">
        <w:rPr>
          <w:sz w:val="24"/>
          <w:szCs w:val="24"/>
        </w:rPr>
        <w:t>There is an incredible variety of goods and services available at many different price points even though no single entity or government is deciding or dictating the market</w:t>
      </w:r>
      <w:r w:rsidRPr="00591F10">
        <w:rPr>
          <w:sz w:val="24"/>
          <w:szCs w:val="24"/>
        </w:rPr>
        <w:t xml:space="preserve"> </w:t>
      </w:r>
      <w:r w:rsidRPr="00E80A6D">
        <w:rPr>
          <w:sz w:val="24"/>
          <w:szCs w:val="24"/>
        </w:rPr>
        <w:t>what to</w:t>
      </w:r>
      <w:r w:rsidRPr="00591F10">
        <w:rPr>
          <w:sz w:val="24"/>
          <w:szCs w:val="24"/>
        </w:rPr>
        <w:t xml:space="preserve"> </w:t>
      </w:r>
      <w:r w:rsidRPr="00E80A6D">
        <w:rPr>
          <w:sz w:val="24"/>
          <w:szCs w:val="24"/>
        </w:rPr>
        <w:t>do.</w:t>
      </w:r>
    </w:p>
    <w:p w14:paraId="024F7FCC" w14:textId="77777777" w:rsidR="00EE6D41" w:rsidRPr="00E80A6D" w:rsidRDefault="00624566" w:rsidP="00CB258D">
      <w:pPr>
        <w:pStyle w:val="ListParagraph"/>
        <w:numPr>
          <w:ilvl w:val="0"/>
          <w:numId w:val="9"/>
        </w:numPr>
        <w:tabs>
          <w:tab w:val="left" w:pos="360"/>
          <w:tab w:val="left" w:pos="810"/>
        </w:tabs>
        <w:spacing w:before="1" w:after="120" w:line="240" w:lineRule="auto"/>
        <w:ind w:left="360" w:hanging="360"/>
        <w:rPr>
          <w:sz w:val="24"/>
          <w:szCs w:val="24"/>
        </w:rPr>
      </w:pPr>
      <w:r w:rsidRPr="00E80A6D">
        <w:rPr>
          <w:sz w:val="24"/>
          <w:szCs w:val="24"/>
        </w:rPr>
        <w:t>In its effort to limit the effects of rising inflation, the Federal Reserve System reduces</w:t>
      </w:r>
      <w:r w:rsidRPr="00591F10">
        <w:rPr>
          <w:sz w:val="24"/>
          <w:szCs w:val="24"/>
        </w:rPr>
        <w:t xml:space="preserve"> </w:t>
      </w:r>
      <w:r w:rsidRPr="00E80A6D">
        <w:rPr>
          <w:sz w:val="24"/>
          <w:szCs w:val="24"/>
        </w:rPr>
        <w:t>the quantity of money in the economy, but sees an increase in</w:t>
      </w:r>
      <w:r w:rsidRPr="00591F10">
        <w:rPr>
          <w:sz w:val="24"/>
          <w:szCs w:val="24"/>
        </w:rPr>
        <w:t xml:space="preserve"> </w:t>
      </w:r>
      <w:r w:rsidRPr="00E80A6D">
        <w:rPr>
          <w:sz w:val="24"/>
          <w:szCs w:val="24"/>
        </w:rPr>
        <w:t>unemployment</w:t>
      </w:r>
    </w:p>
    <w:p w14:paraId="3EE66AFC" w14:textId="77777777" w:rsidR="00EE6D41" w:rsidRPr="00E80A6D" w:rsidRDefault="00624566" w:rsidP="00CB258D">
      <w:pPr>
        <w:pStyle w:val="ListParagraph"/>
        <w:numPr>
          <w:ilvl w:val="0"/>
          <w:numId w:val="9"/>
        </w:numPr>
        <w:tabs>
          <w:tab w:val="left" w:pos="360"/>
          <w:tab w:val="left" w:pos="810"/>
        </w:tabs>
        <w:spacing w:before="1" w:after="120" w:line="240" w:lineRule="auto"/>
        <w:ind w:left="360" w:hanging="360"/>
        <w:rPr>
          <w:sz w:val="24"/>
          <w:szCs w:val="24"/>
        </w:rPr>
      </w:pPr>
      <w:r w:rsidRPr="00E80A6D">
        <w:rPr>
          <w:sz w:val="24"/>
          <w:szCs w:val="24"/>
        </w:rPr>
        <w:t>While consuming the same amount of farmers’ labor and capital the newly developed hybrid crops achieve twice the yields of the previous</w:t>
      </w:r>
      <w:r w:rsidRPr="00591F10">
        <w:rPr>
          <w:sz w:val="24"/>
          <w:szCs w:val="24"/>
        </w:rPr>
        <w:t xml:space="preserve"> </w:t>
      </w:r>
      <w:r w:rsidRPr="00E80A6D">
        <w:rPr>
          <w:sz w:val="24"/>
          <w:szCs w:val="24"/>
        </w:rPr>
        <w:t>crops.</w:t>
      </w:r>
    </w:p>
    <w:p w14:paraId="28A31008" w14:textId="77777777" w:rsidR="00EE6D41" w:rsidRPr="00E80A6D" w:rsidRDefault="00624566" w:rsidP="00CB258D">
      <w:pPr>
        <w:pStyle w:val="ListParagraph"/>
        <w:numPr>
          <w:ilvl w:val="0"/>
          <w:numId w:val="9"/>
        </w:numPr>
        <w:tabs>
          <w:tab w:val="left" w:pos="360"/>
          <w:tab w:val="left" w:pos="810"/>
        </w:tabs>
        <w:spacing w:before="1" w:after="120" w:line="240" w:lineRule="auto"/>
        <w:ind w:left="360" w:hanging="360"/>
        <w:rPr>
          <w:sz w:val="24"/>
          <w:szCs w:val="24"/>
        </w:rPr>
      </w:pPr>
      <w:r w:rsidRPr="00E80A6D">
        <w:rPr>
          <w:sz w:val="24"/>
          <w:szCs w:val="24"/>
        </w:rPr>
        <w:t>You have noticed that the same amount of money buys you fewer goods and</w:t>
      </w:r>
      <w:r w:rsidRPr="00591F10">
        <w:rPr>
          <w:sz w:val="24"/>
          <w:szCs w:val="24"/>
        </w:rPr>
        <w:t xml:space="preserve"> </w:t>
      </w:r>
      <w:r w:rsidRPr="00E80A6D">
        <w:rPr>
          <w:sz w:val="24"/>
          <w:szCs w:val="24"/>
        </w:rPr>
        <w:t>services than it did a year</w:t>
      </w:r>
      <w:r w:rsidRPr="00591F10">
        <w:rPr>
          <w:sz w:val="24"/>
          <w:szCs w:val="24"/>
        </w:rPr>
        <w:t xml:space="preserve"> </w:t>
      </w:r>
      <w:r w:rsidRPr="00E80A6D">
        <w:rPr>
          <w:sz w:val="24"/>
          <w:szCs w:val="24"/>
        </w:rPr>
        <w:t>ago.</w:t>
      </w:r>
    </w:p>
    <w:p w14:paraId="12AABC28" w14:textId="77777777" w:rsidR="00EE6D41" w:rsidRPr="00E80A6D" w:rsidRDefault="00624566" w:rsidP="00CB258D">
      <w:pPr>
        <w:pStyle w:val="ListParagraph"/>
        <w:numPr>
          <w:ilvl w:val="0"/>
          <w:numId w:val="9"/>
        </w:numPr>
        <w:tabs>
          <w:tab w:val="left" w:pos="360"/>
          <w:tab w:val="left" w:pos="810"/>
        </w:tabs>
        <w:spacing w:before="1" w:after="120" w:line="240" w:lineRule="auto"/>
        <w:ind w:left="360" w:hanging="360"/>
        <w:rPr>
          <w:sz w:val="24"/>
          <w:szCs w:val="24"/>
        </w:rPr>
      </w:pPr>
      <w:r w:rsidRPr="00E80A6D">
        <w:rPr>
          <w:sz w:val="24"/>
          <w:szCs w:val="24"/>
        </w:rPr>
        <w:t>You worked for extra pay on a holiday and therefore missed out on your</w:t>
      </w:r>
      <w:r w:rsidRPr="00591F10">
        <w:rPr>
          <w:sz w:val="24"/>
          <w:szCs w:val="24"/>
        </w:rPr>
        <w:t xml:space="preserve"> </w:t>
      </w:r>
      <w:r w:rsidRPr="00E80A6D">
        <w:rPr>
          <w:sz w:val="24"/>
          <w:szCs w:val="24"/>
        </w:rPr>
        <w:t>neighbor's’ barbeque.</w:t>
      </w:r>
    </w:p>
    <w:p w14:paraId="18B2897C" w14:textId="0C252F80" w:rsidR="00624566" w:rsidRPr="007C0B96" w:rsidRDefault="00624566" w:rsidP="00026070">
      <w:pPr>
        <w:pStyle w:val="ListParagraph"/>
        <w:numPr>
          <w:ilvl w:val="0"/>
          <w:numId w:val="9"/>
        </w:numPr>
        <w:tabs>
          <w:tab w:val="left" w:pos="360"/>
          <w:tab w:val="left" w:pos="810"/>
        </w:tabs>
        <w:spacing w:before="1" w:after="120" w:line="240" w:lineRule="auto"/>
        <w:ind w:left="360" w:hanging="360"/>
        <w:rPr>
          <w:sz w:val="24"/>
          <w:szCs w:val="24"/>
        </w:rPr>
      </w:pPr>
      <w:r w:rsidRPr="00E80A6D">
        <w:rPr>
          <w:sz w:val="24"/>
          <w:szCs w:val="24"/>
        </w:rPr>
        <w:t>Two major suppliers of powdered baby food formula are challenged by government on grounds of price</w:t>
      </w:r>
      <w:r w:rsidRPr="00591F10">
        <w:rPr>
          <w:sz w:val="24"/>
          <w:szCs w:val="24"/>
        </w:rPr>
        <w:t xml:space="preserve"> </w:t>
      </w:r>
      <w:r w:rsidRPr="00E80A6D">
        <w:rPr>
          <w:sz w:val="24"/>
          <w:szCs w:val="24"/>
        </w:rPr>
        <w:t>fixing.</w:t>
      </w:r>
    </w:p>
    <w:sectPr w:rsidR="00624566" w:rsidRPr="007C0B96" w:rsidSect="007C0B96">
      <w:headerReference w:type="default" r:id="rId7"/>
      <w:footerReference w:type="default" r:id="rId8"/>
      <w:pgSz w:w="12240" w:h="15840"/>
      <w:pgMar w:top="720" w:right="720" w:bottom="720" w:left="720" w:header="180" w:footer="723" w:gutter="0"/>
      <w:cols w:space="720"/>
      <w:docGrid w:linePitch="299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1A0C7E7" w16cid:durableId="204DDF9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42FAA4" w14:textId="77777777" w:rsidR="00C03901" w:rsidRDefault="00C03901">
      <w:r>
        <w:separator/>
      </w:r>
    </w:p>
  </w:endnote>
  <w:endnote w:type="continuationSeparator" w:id="0">
    <w:p w14:paraId="25736466" w14:textId="77777777" w:rsidR="00C03901" w:rsidRDefault="00C03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4D329B" w14:textId="4E8926DF" w:rsidR="00047803" w:rsidRDefault="00047803">
    <w:pPr>
      <w:pStyle w:val="Footer"/>
      <w:jc w:val="right"/>
    </w:pPr>
    <w:r>
      <w:t xml:space="preserve">Page </w:t>
    </w:r>
    <w:sdt>
      <w:sdtPr>
        <w:id w:val="-183891094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972D2">
          <w:rPr>
            <w:noProof/>
          </w:rPr>
          <w:t>1</w:t>
        </w:r>
        <w:r>
          <w:rPr>
            <w:noProof/>
          </w:rPr>
          <w:fldChar w:fldCharType="end"/>
        </w:r>
        <w:r>
          <w:rPr>
            <w:noProof/>
          </w:rPr>
          <w:t xml:space="preserve"> of </w:t>
        </w:r>
        <w:r w:rsidR="007C0B96">
          <w:rPr>
            <w:noProof/>
          </w:rPr>
          <w:t>1</w:t>
        </w:r>
      </w:sdtContent>
    </w:sdt>
  </w:p>
  <w:p w14:paraId="159B5B73" w14:textId="77777777" w:rsidR="00EE6D41" w:rsidRDefault="00EE6D41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DA56B7" w14:textId="77777777" w:rsidR="00C03901" w:rsidRDefault="00C03901">
      <w:r>
        <w:separator/>
      </w:r>
    </w:p>
  </w:footnote>
  <w:footnote w:type="continuationSeparator" w:id="0">
    <w:p w14:paraId="74CAFDD0" w14:textId="77777777" w:rsidR="00C03901" w:rsidRDefault="00C039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8DDEF8" w14:textId="67A817E3" w:rsidR="007C0B96" w:rsidRPr="007C0B96" w:rsidRDefault="007576C5" w:rsidP="007C0B96">
    <w:pPr>
      <w:pStyle w:val="Heading1"/>
      <w:spacing w:before="241"/>
      <w:ind w:left="0"/>
    </w:pPr>
    <w:r>
      <w:t>[204]</w:t>
    </w:r>
    <w:r w:rsidR="007C0B96">
      <w:t xml:space="preserve"> </w:t>
    </w:r>
    <w:r w:rsidR="007C0B96" w:rsidRPr="007C0B96">
      <w:t>Unit 1 Assignment Template</w:t>
    </w:r>
  </w:p>
  <w:p w14:paraId="73F67EA0" w14:textId="0350E9FD" w:rsidR="00EE6D41" w:rsidRPr="007576C5" w:rsidRDefault="00EE6D41" w:rsidP="007576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47178"/>
    <w:multiLevelType w:val="hybridMultilevel"/>
    <w:tmpl w:val="C2B65B9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791128"/>
    <w:multiLevelType w:val="hybridMultilevel"/>
    <w:tmpl w:val="D07A7F86"/>
    <w:lvl w:ilvl="0" w:tplc="D63A1A7A">
      <w:start w:val="1"/>
      <w:numFmt w:val="decimal"/>
      <w:lvlText w:val="%1."/>
      <w:lvlJc w:val="left"/>
      <w:pPr>
        <w:ind w:left="773" w:hanging="262"/>
        <w:jc w:val="left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1" w:tplc="9B4ADAEA">
      <w:numFmt w:val="bullet"/>
      <w:lvlText w:val="•"/>
      <w:lvlJc w:val="left"/>
      <w:pPr>
        <w:ind w:left="1686" w:hanging="262"/>
      </w:pPr>
      <w:rPr>
        <w:rFonts w:hint="default"/>
      </w:rPr>
    </w:lvl>
    <w:lvl w:ilvl="2" w:tplc="D770813E">
      <w:numFmt w:val="bullet"/>
      <w:lvlText w:val="•"/>
      <w:lvlJc w:val="left"/>
      <w:pPr>
        <w:ind w:left="2592" w:hanging="262"/>
      </w:pPr>
      <w:rPr>
        <w:rFonts w:hint="default"/>
      </w:rPr>
    </w:lvl>
    <w:lvl w:ilvl="3" w:tplc="A9D001AE">
      <w:numFmt w:val="bullet"/>
      <w:lvlText w:val="•"/>
      <w:lvlJc w:val="left"/>
      <w:pPr>
        <w:ind w:left="3498" w:hanging="262"/>
      </w:pPr>
      <w:rPr>
        <w:rFonts w:hint="default"/>
      </w:rPr>
    </w:lvl>
    <w:lvl w:ilvl="4" w:tplc="C360DC8E">
      <w:numFmt w:val="bullet"/>
      <w:lvlText w:val="•"/>
      <w:lvlJc w:val="left"/>
      <w:pPr>
        <w:ind w:left="4404" w:hanging="262"/>
      </w:pPr>
      <w:rPr>
        <w:rFonts w:hint="default"/>
      </w:rPr>
    </w:lvl>
    <w:lvl w:ilvl="5" w:tplc="C71AB6F6">
      <w:numFmt w:val="bullet"/>
      <w:lvlText w:val="•"/>
      <w:lvlJc w:val="left"/>
      <w:pPr>
        <w:ind w:left="5310" w:hanging="262"/>
      </w:pPr>
      <w:rPr>
        <w:rFonts w:hint="default"/>
      </w:rPr>
    </w:lvl>
    <w:lvl w:ilvl="6" w:tplc="A0ECFBA0">
      <w:numFmt w:val="bullet"/>
      <w:lvlText w:val="•"/>
      <w:lvlJc w:val="left"/>
      <w:pPr>
        <w:ind w:left="6216" w:hanging="262"/>
      </w:pPr>
      <w:rPr>
        <w:rFonts w:hint="default"/>
      </w:rPr>
    </w:lvl>
    <w:lvl w:ilvl="7" w:tplc="B1988AAE">
      <w:numFmt w:val="bullet"/>
      <w:lvlText w:val="•"/>
      <w:lvlJc w:val="left"/>
      <w:pPr>
        <w:ind w:left="7122" w:hanging="262"/>
      </w:pPr>
      <w:rPr>
        <w:rFonts w:hint="default"/>
      </w:rPr>
    </w:lvl>
    <w:lvl w:ilvl="8" w:tplc="AE28D2F0">
      <w:numFmt w:val="bullet"/>
      <w:lvlText w:val="•"/>
      <w:lvlJc w:val="left"/>
      <w:pPr>
        <w:ind w:left="8028" w:hanging="262"/>
      </w:pPr>
      <w:rPr>
        <w:rFonts w:hint="default"/>
      </w:rPr>
    </w:lvl>
  </w:abstractNum>
  <w:abstractNum w:abstractNumId="2" w15:restartNumberingAfterBreak="0">
    <w:nsid w:val="2C1568D9"/>
    <w:multiLevelType w:val="hybridMultilevel"/>
    <w:tmpl w:val="16727526"/>
    <w:lvl w:ilvl="0" w:tplc="B994F7EE">
      <w:numFmt w:val="bullet"/>
      <w:lvlText w:val="●"/>
      <w:lvlJc w:val="left"/>
      <w:pPr>
        <w:ind w:left="780" w:hanging="236"/>
      </w:pPr>
      <w:rPr>
        <w:rFonts w:ascii="Arial" w:eastAsia="Arial" w:hAnsi="Arial" w:cs="Arial" w:hint="default"/>
        <w:w w:val="99"/>
        <w:sz w:val="20"/>
        <w:szCs w:val="20"/>
      </w:rPr>
    </w:lvl>
    <w:lvl w:ilvl="1" w:tplc="EFB0EA40">
      <w:numFmt w:val="bullet"/>
      <w:lvlText w:val="•"/>
      <w:lvlJc w:val="left"/>
      <w:pPr>
        <w:ind w:left="1686" w:hanging="236"/>
      </w:pPr>
      <w:rPr>
        <w:rFonts w:hint="default"/>
      </w:rPr>
    </w:lvl>
    <w:lvl w:ilvl="2" w:tplc="2A8EFEF6">
      <w:numFmt w:val="bullet"/>
      <w:lvlText w:val="•"/>
      <w:lvlJc w:val="left"/>
      <w:pPr>
        <w:ind w:left="2592" w:hanging="236"/>
      </w:pPr>
      <w:rPr>
        <w:rFonts w:hint="default"/>
      </w:rPr>
    </w:lvl>
    <w:lvl w:ilvl="3" w:tplc="ECCA8156">
      <w:numFmt w:val="bullet"/>
      <w:lvlText w:val="•"/>
      <w:lvlJc w:val="left"/>
      <w:pPr>
        <w:ind w:left="3498" w:hanging="236"/>
      </w:pPr>
      <w:rPr>
        <w:rFonts w:hint="default"/>
      </w:rPr>
    </w:lvl>
    <w:lvl w:ilvl="4" w:tplc="41C81ECA">
      <w:numFmt w:val="bullet"/>
      <w:lvlText w:val="•"/>
      <w:lvlJc w:val="left"/>
      <w:pPr>
        <w:ind w:left="4404" w:hanging="236"/>
      </w:pPr>
      <w:rPr>
        <w:rFonts w:hint="default"/>
      </w:rPr>
    </w:lvl>
    <w:lvl w:ilvl="5" w:tplc="B0D2F0D8">
      <w:numFmt w:val="bullet"/>
      <w:lvlText w:val="•"/>
      <w:lvlJc w:val="left"/>
      <w:pPr>
        <w:ind w:left="5310" w:hanging="236"/>
      </w:pPr>
      <w:rPr>
        <w:rFonts w:hint="default"/>
      </w:rPr>
    </w:lvl>
    <w:lvl w:ilvl="6" w:tplc="399A34CA">
      <w:numFmt w:val="bullet"/>
      <w:lvlText w:val="•"/>
      <w:lvlJc w:val="left"/>
      <w:pPr>
        <w:ind w:left="6216" w:hanging="236"/>
      </w:pPr>
      <w:rPr>
        <w:rFonts w:hint="default"/>
      </w:rPr>
    </w:lvl>
    <w:lvl w:ilvl="7" w:tplc="ABC2C966">
      <w:numFmt w:val="bullet"/>
      <w:lvlText w:val="•"/>
      <w:lvlJc w:val="left"/>
      <w:pPr>
        <w:ind w:left="7122" w:hanging="236"/>
      </w:pPr>
      <w:rPr>
        <w:rFonts w:hint="default"/>
      </w:rPr>
    </w:lvl>
    <w:lvl w:ilvl="8" w:tplc="025AACFA">
      <w:numFmt w:val="bullet"/>
      <w:lvlText w:val="•"/>
      <w:lvlJc w:val="left"/>
      <w:pPr>
        <w:ind w:left="8028" w:hanging="236"/>
      </w:pPr>
      <w:rPr>
        <w:rFonts w:hint="default"/>
      </w:rPr>
    </w:lvl>
  </w:abstractNum>
  <w:abstractNum w:abstractNumId="3" w15:restartNumberingAfterBreak="0">
    <w:nsid w:val="337421B1"/>
    <w:multiLevelType w:val="hybridMultilevel"/>
    <w:tmpl w:val="D96816C6"/>
    <w:lvl w:ilvl="0" w:tplc="243C992C">
      <w:start w:val="1"/>
      <w:numFmt w:val="decimal"/>
      <w:lvlText w:val="%1."/>
      <w:lvlJc w:val="left"/>
      <w:pPr>
        <w:ind w:left="780" w:hanging="262"/>
        <w:jc w:val="left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1" w:tplc="A2B441EA">
      <w:numFmt w:val="bullet"/>
      <w:lvlText w:val="•"/>
      <w:lvlJc w:val="left"/>
      <w:pPr>
        <w:ind w:left="1686" w:hanging="262"/>
      </w:pPr>
      <w:rPr>
        <w:rFonts w:hint="default"/>
      </w:rPr>
    </w:lvl>
    <w:lvl w:ilvl="2" w:tplc="35B6F7D2">
      <w:numFmt w:val="bullet"/>
      <w:lvlText w:val="•"/>
      <w:lvlJc w:val="left"/>
      <w:pPr>
        <w:ind w:left="2592" w:hanging="262"/>
      </w:pPr>
      <w:rPr>
        <w:rFonts w:hint="default"/>
      </w:rPr>
    </w:lvl>
    <w:lvl w:ilvl="3" w:tplc="DE4219AE">
      <w:numFmt w:val="bullet"/>
      <w:lvlText w:val="•"/>
      <w:lvlJc w:val="left"/>
      <w:pPr>
        <w:ind w:left="3498" w:hanging="262"/>
      </w:pPr>
      <w:rPr>
        <w:rFonts w:hint="default"/>
      </w:rPr>
    </w:lvl>
    <w:lvl w:ilvl="4" w:tplc="7F928112">
      <w:numFmt w:val="bullet"/>
      <w:lvlText w:val="•"/>
      <w:lvlJc w:val="left"/>
      <w:pPr>
        <w:ind w:left="4404" w:hanging="262"/>
      </w:pPr>
      <w:rPr>
        <w:rFonts w:hint="default"/>
      </w:rPr>
    </w:lvl>
    <w:lvl w:ilvl="5" w:tplc="35461460">
      <w:numFmt w:val="bullet"/>
      <w:lvlText w:val="•"/>
      <w:lvlJc w:val="left"/>
      <w:pPr>
        <w:ind w:left="5310" w:hanging="262"/>
      </w:pPr>
      <w:rPr>
        <w:rFonts w:hint="default"/>
      </w:rPr>
    </w:lvl>
    <w:lvl w:ilvl="6" w:tplc="21FABF4C">
      <w:numFmt w:val="bullet"/>
      <w:lvlText w:val="•"/>
      <w:lvlJc w:val="left"/>
      <w:pPr>
        <w:ind w:left="6216" w:hanging="262"/>
      </w:pPr>
      <w:rPr>
        <w:rFonts w:hint="default"/>
      </w:rPr>
    </w:lvl>
    <w:lvl w:ilvl="7" w:tplc="7AA0AEE2">
      <w:numFmt w:val="bullet"/>
      <w:lvlText w:val="•"/>
      <w:lvlJc w:val="left"/>
      <w:pPr>
        <w:ind w:left="7122" w:hanging="262"/>
      </w:pPr>
      <w:rPr>
        <w:rFonts w:hint="default"/>
      </w:rPr>
    </w:lvl>
    <w:lvl w:ilvl="8" w:tplc="9648C9FC">
      <w:numFmt w:val="bullet"/>
      <w:lvlText w:val="•"/>
      <w:lvlJc w:val="left"/>
      <w:pPr>
        <w:ind w:left="8028" w:hanging="262"/>
      </w:pPr>
      <w:rPr>
        <w:rFonts w:hint="default"/>
      </w:rPr>
    </w:lvl>
  </w:abstractNum>
  <w:abstractNum w:abstractNumId="4" w15:restartNumberingAfterBreak="0">
    <w:nsid w:val="3C6B0D36"/>
    <w:multiLevelType w:val="hybridMultilevel"/>
    <w:tmpl w:val="A4EC5E1A"/>
    <w:lvl w:ilvl="0" w:tplc="5DF0532A">
      <w:start w:val="1"/>
      <w:numFmt w:val="decimal"/>
      <w:lvlText w:val="%1."/>
      <w:lvlJc w:val="left"/>
      <w:pPr>
        <w:ind w:left="240" w:hanging="248"/>
        <w:jc w:val="left"/>
      </w:pPr>
      <w:rPr>
        <w:rFonts w:ascii="Arial" w:eastAsia="Arial" w:hAnsi="Arial" w:cs="Arial" w:hint="default"/>
        <w:w w:val="100"/>
        <w:sz w:val="24"/>
        <w:szCs w:val="24"/>
      </w:rPr>
    </w:lvl>
    <w:lvl w:ilvl="1" w:tplc="DC94A908">
      <w:numFmt w:val="bullet"/>
      <w:lvlText w:val="●"/>
      <w:lvlJc w:val="left"/>
      <w:pPr>
        <w:ind w:left="941" w:hanging="250"/>
      </w:pPr>
      <w:rPr>
        <w:rFonts w:ascii="Arial" w:eastAsia="Arial" w:hAnsi="Arial" w:cs="Arial" w:hint="default"/>
        <w:w w:val="100"/>
        <w:sz w:val="22"/>
        <w:szCs w:val="22"/>
      </w:rPr>
    </w:lvl>
    <w:lvl w:ilvl="2" w:tplc="3FE6E834">
      <w:numFmt w:val="bullet"/>
      <w:lvlText w:val="•"/>
      <w:lvlJc w:val="left"/>
      <w:pPr>
        <w:ind w:left="1928" w:hanging="250"/>
      </w:pPr>
      <w:rPr>
        <w:rFonts w:hint="default"/>
      </w:rPr>
    </w:lvl>
    <w:lvl w:ilvl="3" w:tplc="9C20F004">
      <w:numFmt w:val="bullet"/>
      <w:lvlText w:val="•"/>
      <w:lvlJc w:val="left"/>
      <w:pPr>
        <w:ind w:left="2917" w:hanging="250"/>
      </w:pPr>
      <w:rPr>
        <w:rFonts w:hint="default"/>
      </w:rPr>
    </w:lvl>
    <w:lvl w:ilvl="4" w:tplc="76E6E0A4">
      <w:numFmt w:val="bullet"/>
      <w:lvlText w:val="•"/>
      <w:lvlJc w:val="left"/>
      <w:pPr>
        <w:ind w:left="3906" w:hanging="250"/>
      </w:pPr>
      <w:rPr>
        <w:rFonts w:hint="default"/>
      </w:rPr>
    </w:lvl>
    <w:lvl w:ilvl="5" w:tplc="8B3AB60E">
      <w:numFmt w:val="bullet"/>
      <w:lvlText w:val="•"/>
      <w:lvlJc w:val="left"/>
      <w:pPr>
        <w:ind w:left="4895" w:hanging="250"/>
      </w:pPr>
      <w:rPr>
        <w:rFonts w:hint="default"/>
      </w:rPr>
    </w:lvl>
    <w:lvl w:ilvl="6" w:tplc="ECD4FF2C">
      <w:numFmt w:val="bullet"/>
      <w:lvlText w:val="•"/>
      <w:lvlJc w:val="left"/>
      <w:pPr>
        <w:ind w:left="5884" w:hanging="250"/>
      </w:pPr>
      <w:rPr>
        <w:rFonts w:hint="default"/>
      </w:rPr>
    </w:lvl>
    <w:lvl w:ilvl="7" w:tplc="FB942414">
      <w:numFmt w:val="bullet"/>
      <w:lvlText w:val="•"/>
      <w:lvlJc w:val="left"/>
      <w:pPr>
        <w:ind w:left="6873" w:hanging="250"/>
      </w:pPr>
      <w:rPr>
        <w:rFonts w:hint="default"/>
      </w:rPr>
    </w:lvl>
    <w:lvl w:ilvl="8" w:tplc="665431D0">
      <w:numFmt w:val="bullet"/>
      <w:lvlText w:val="•"/>
      <w:lvlJc w:val="left"/>
      <w:pPr>
        <w:ind w:left="7862" w:hanging="250"/>
      </w:pPr>
      <w:rPr>
        <w:rFonts w:hint="default"/>
      </w:rPr>
    </w:lvl>
  </w:abstractNum>
  <w:abstractNum w:abstractNumId="5" w15:restartNumberingAfterBreak="0">
    <w:nsid w:val="44E4117E"/>
    <w:multiLevelType w:val="hybridMultilevel"/>
    <w:tmpl w:val="0FE29CC0"/>
    <w:lvl w:ilvl="0" w:tplc="1CD8FEC6">
      <w:start w:val="1"/>
      <w:numFmt w:val="decimal"/>
      <w:lvlText w:val="%1."/>
      <w:lvlJc w:val="left"/>
      <w:pPr>
        <w:ind w:left="257" w:hanging="248"/>
        <w:jc w:val="left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1" w:tplc="1D407B7A">
      <w:numFmt w:val="bullet"/>
      <w:lvlText w:val="●"/>
      <w:lvlJc w:val="left"/>
      <w:pPr>
        <w:ind w:left="1110" w:hanging="312"/>
      </w:pPr>
      <w:rPr>
        <w:rFonts w:ascii="Arial" w:eastAsia="Arial" w:hAnsi="Arial" w:cs="Arial" w:hint="default"/>
        <w:w w:val="100"/>
        <w:sz w:val="22"/>
        <w:szCs w:val="22"/>
      </w:rPr>
    </w:lvl>
    <w:lvl w:ilvl="2" w:tplc="716E211E">
      <w:numFmt w:val="bullet"/>
      <w:lvlText w:val="•"/>
      <w:lvlJc w:val="left"/>
      <w:pPr>
        <w:ind w:left="1120" w:hanging="312"/>
      </w:pPr>
      <w:rPr>
        <w:rFonts w:hint="default"/>
      </w:rPr>
    </w:lvl>
    <w:lvl w:ilvl="3" w:tplc="F49209A0">
      <w:numFmt w:val="bullet"/>
      <w:lvlText w:val="•"/>
      <w:lvlJc w:val="left"/>
      <w:pPr>
        <w:ind w:left="2392" w:hanging="312"/>
      </w:pPr>
      <w:rPr>
        <w:rFonts w:hint="default"/>
      </w:rPr>
    </w:lvl>
    <w:lvl w:ilvl="4" w:tplc="A66AA2AC">
      <w:numFmt w:val="bullet"/>
      <w:lvlText w:val="•"/>
      <w:lvlJc w:val="left"/>
      <w:pPr>
        <w:ind w:left="3665" w:hanging="312"/>
      </w:pPr>
      <w:rPr>
        <w:rFonts w:hint="default"/>
      </w:rPr>
    </w:lvl>
    <w:lvl w:ilvl="5" w:tplc="1B4221EC">
      <w:numFmt w:val="bullet"/>
      <w:lvlText w:val="•"/>
      <w:lvlJc w:val="left"/>
      <w:pPr>
        <w:ind w:left="4937" w:hanging="312"/>
      </w:pPr>
      <w:rPr>
        <w:rFonts w:hint="default"/>
      </w:rPr>
    </w:lvl>
    <w:lvl w:ilvl="6" w:tplc="E416B7C2">
      <w:numFmt w:val="bullet"/>
      <w:lvlText w:val="•"/>
      <w:lvlJc w:val="left"/>
      <w:pPr>
        <w:ind w:left="6210" w:hanging="312"/>
      </w:pPr>
      <w:rPr>
        <w:rFonts w:hint="default"/>
      </w:rPr>
    </w:lvl>
    <w:lvl w:ilvl="7" w:tplc="2062AAC6">
      <w:numFmt w:val="bullet"/>
      <w:lvlText w:val="•"/>
      <w:lvlJc w:val="left"/>
      <w:pPr>
        <w:ind w:left="7482" w:hanging="312"/>
      </w:pPr>
      <w:rPr>
        <w:rFonts w:hint="default"/>
      </w:rPr>
    </w:lvl>
    <w:lvl w:ilvl="8" w:tplc="FE9684BE">
      <w:numFmt w:val="bullet"/>
      <w:lvlText w:val="•"/>
      <w:lvlJc w:val="left"/>
      <w:pPr>
        <w:ind w:left="8755" w:hanging="312"/>
      </w:pPr>
      <w:rPr>
        <w:rFonts w:hint="default"/>
      </w:rPr>
    </w:lvl>
  </w:abstractNum>
  <w:abstractNum w:abstractNumId="6" w15:restartNumberingAfterBreak="0">
    <w:nsid w:val="57D3012B"/>
    <w:multiLevelType w:val="hybridMultilevel"/>
    <w:tmpl w:val="D96816C6"/>
    <w:lvl w:ilvl="0" w:tplc="243C992C">
      <w:start w:val="1"/>
      <w:numFmt w:val="decimal"/>
      <w:lvlText w:val="%1."/>
      <w:lvlJc w:val="left"/>
      <w:pPr>
        <w:ind w:left="780" w:hanging="262"/>
        <w:jc w:val="left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1" w:tplc="A2B441EA">
      <w:numFmt w:val="bullet"/>
      <w:lvlText w:val="•"/>
      <w:lvlJc w:val="left"/>
      <w:pPr>
        <w:ind w:left="1686" w:hanging="262"/>
      </w:pPr>
      <w:rPr>
        <w:rFonts w:hint="default"/>
      </w:rPr>
    </w:lvl>
    <w:lvl w:ilvl="2" w:tplc="35B6F7D2">
      <w:numFmt w:val="bullet"/>
      <w:lvlText w:val="•"/>
      <w:lvlJc w:val="left"/>
      <w:pPr>
        <w:ind w:left="2592" w:hanging="262"/>
      </w:pPr>
      <w:rPr>
        <w:rFonts w:hint="default"/>
      </w:rPr>
    </w:lvl>
    <w:lvl w:ilvl="3" w:tplc="DE4219AE">
      <w:numFmt w:val="bullet"/>
      <w:lvlText w:val="•"/>
      <w:lvlJc w:val="left"/>
      <w:pPr>
        <w:ind w:left="3498" w:hanging="262"/>
      </w:pPr>
      <w:rPr>
        <w:rFonts w:hint="default"/>
      </w:rPr>
    </w:lvl>
    <w:lvl w:ilvl="4" w:tplc="7F928112">
      <w:numFmt w:val="bullet"/>
      <w:lvlText w:val="•"/>
      <w:lvlJc w:val="left"/>
      <w:pPr>
        <w:ind w:left="4404" w:hanging="262"/>
      </w:pPr>
      <w:rPr>
        <w:rFonts w:hint="default"/>
      </w:rPr>
    </w:lvl>
    <w:lvl w:ilvl="5" w:tplc="35461460">
      <w:numFmt w:val="bullet"/>
      <w:lvlText w:val="•"/>
      <w:lvlJc w:val="left"/>
      <w:pPr>
        <w:ind w:left="5310" w:hanging="262"/>
      </w:pPr>
      <w:rPr>
        <w:rFonts w:hint="default"/>
      </w:rPr>
    </w:lvl>
    <w:lvl w:ilvl="6" w:tplc="21FABF4C">
      <w:numFmt w:val="bullet"/>
      <w:lvlText w:val="•"/>
      <w:lvlJc w:val="left"/>
      <w:pPr>
        <w:ind w:left="6216" w:hanging="262"/>
      </w:pPr>
      <w:rPr>
        <w:rFonts w:hint="default"/>
      </w:rPr>
    </w:lvl>
    <w:lvl w:ilvl="7" w:tplc="7AA0AEE2">
      <w:numFmt w:val="bullet"/>
      <w:lvlText w:val="•"/>
      <w:lvlJc w:val="left"/>
      <w:pPr>
        <w:ind w:left="7122" w:hanging="262"/>
      </w:pPr>
      <w:rPr>
        <w:rFonts w:hint="default"/>
      </w:rPr>
    </w:lvl>
    <w:lvl w:ilvl="8" w:tplc="9648C9FC">
      <w:numFmt w:val="bullet"/>
      <w:lvlText w:val="•"/>
      <w:lvlJc w:val="left"/>
      <w:pPr>
        <w:ind w:left="8028" w:hanging="262"/>
      </w:pPr>
      <w:rPr>
        <w:rFonts w:hint="default"/>
      </w:rPr>
    </w:lvl>
  </w:abstractNum>
  <w:abstractNum w:abstractNumId="7" w15:restartNumberingAfterBreak="0">
    <w:nsid w:val="6C91475C"/>
    <w:multiLevelType w:val="hybridMultilevel"/>
    <w:tmpl w:val="D96816C6"/>
    <w:lvl w:ilvl="0" w:tplc="243C992C">
      <w:start w:val="1"/>
      <w:numFmt w:val="decimal"/>
      <w:lvlText w:val="%1."/>
      <w:lvlJc w:val="left"/>
      <w:pPr>
        <w:ind w:left="780" w:hanging="262"/>
        <w:jc w:val="left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1" w:tplc="A2B441EA">
      <w:numFmt w:val="bullet"/>
      <w:lvlText w:val="•"/>
      <w:lvlJc w:val="left"/>
      <w:pPr>
        <w:ind w:left="1686" w:hanging="262"/>
      </w:pPr>
      <w:rPr>
        <w:rFonts w:hint="default"/>
      </w:rPr>
    </w:lvl>
    <w:lvl w:ilvl="2" w:tplc="35B6F7D2">
      <w:numFmt w:val="bullet"/>
      <w:lvlText w:val="•"/>
      <w:lvlJc w:val="left"/>
      <w:pPr>
        <w:ind w:left="2592" w:hanging="262"/>
      </w:pPr>
      <w:rPr>
        <w:rFonts w:hint="default"/>
      </w:rPr>
    </w:lvl>
    <w:lvl w:ilvl="3" w:tplc="DE4219AE">
      <w:numFmt w:val="bullet"/>
      <w:lvlText w:val="•"/>
      <w:lvlJc w:val="left"/>
      <w:pPr>
        <w:ind w:left="3498" w:hanging="262"/>
      </w:pPr>
      <w:rPr>
        <w:rFonts w:hint="default"/>
      </w:rPr>
    </w:lvl>
    <w:lvl w:ilvl="4" w:tplc="7F928112">
      <w:numFmt w:val="bullet"/>
      <w:lvlText w:val="•"/>
      <w:lvlJc w:val="left"/>
      <w:pPr>
        <w:ind w:left="4404" w:hanging="262"/>
      </w:pPr>
      <w:rPr>
        <w:rFonts w:hint="default"/>
      </w:rPr>
    </w:lvl>
    <w:lvl w:ilvl="5" w:tplc="35461460">
      <w:numFmt w:val="bullet"/>
      <w:lvlText w:val="•"/>
      <w:lvlJc w:val="left"/>
      <w:pPr>
        <w:ind w:left="5310" w:hanging="262"/>
      </w:pPr>
      <w:rPr>
        <w:rFonts w:hint="default"/>
      </w:rPr>
    </w:lvl>
    <w:lvl w:ilvl="6" w:tplc="21FABF4C">
      <w:numFmt w:val="bullet"/>
      <w:lvlText w:val="•"/>
      <w:lvlJc w:val="left"/>
      <w:pPr>
        <w:ind w:left="6216" w:hanging="262"/>
      </w:pPr>
      <w:rPr>
        <w:rFonts w:hint="default"/>
      </w:rPr>
    </w:lvl>
    <w:lvl w:ilvl="7" w:tplc="7AA0AEE2">
      <w:numFmt w:val="bullet"/>
      <w:lvlText w:val="•"/>
      <w:lvlJc w:val="left"/>
      <w:pPr>
        <w:ind w:left="7122" w:hanging="262"/>
      </w:pPr>
      <w:rPr>
        <w:rFonts w:hint="default"/>
      </w:rPr>
    </w:lvl>
    <w:lvl w:ilvl="8" w:tplc="9648C9FC">
      <w:numFmt w:val="bullet"/>
      <w:lvlText w:val="•"/>
      <w:lvlJc w:val="left"/>
      <w:pPr>
        <w:ind w:left="8028" w:hanging="262"/>
      </w:pPr>
      <w:rPr>
        <w:rFonts w:hint="default"/>
      </w:rPr>
    </w:lvl>
  </w:abstractNum>
  <w:abstractNum w:abstractNumId="8" w15:restartNumberingAfterBreak="0">
    <w:nsid w:val="7B007BD2"/>
    <w:multiLevelType w:val="hybridMultilevel"/>
    <w:tmpl w:val="8D14C3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4"/>
  </w:num>
  <w:num w:numId="5">
    <w:abstractNumId w:val="6"/>
  </w:num>
  <w:num w:numId="6">
    <w:abstractNumId w:val="5"/>
  </w:num>
  <w:num w:numId="7">
    <w:abstractNumId w:val="0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D41"/>
    <w:rsid w:val="00026070"/>
    <w:rsid w:val="00032C7D"/>
    <w:rsid w:val="00047803"/>
    <w:rsid w:val="00093EB1"/>
    <w:rsid w:val="00111B87"/>
    <w:rsid w:val="00116676"/>
    <w:rsid w:val="001B5957"/>
    <w:rsid w:val="001C52BA"/>
    <w:rsid w:val="001F292F"/>
    <w:rsid w:val="001F7F07"/>
    <w:rsid w:val="00210760"/>
    <w:rsid w:val="00231526"/>
    <w:rsid w:val="002B4338"/>
    <w:rsid w:val="002E7EA7"/>
    <w:rsid w:val="003169F1"/>
    <w:rsid w:val="00356376"/>
    <w:rsid w:val="00493E31"/>
    <w:rsid w:val="00525C29"/>
    <w:rsid w:val="00591F10"/>
    <w:rsid w:val="00624566"/>
    <w:rsid w:val="00642DA6"/>
    <w:rsid w:val="006833AD"/>
    <w:rsid w:val="00724E02"/>
    <w:rsid w:val="007576C5"/>
    <w:rsid w:val="007C0B96"/>
    <w:rsid w:val="00815E5E"/>
    <w:rsid w:val="008B0A44"/>
    <w:rsid w:val="008D372D"/>
    <w:rsid w:val="009A1DEC"/>
    <w:rsid w:val="009A3147"/>
    <w:rsid w:val="009F4793"/>
    <w:rsid w:val="00A143E4"/>
    <w:rsid w:val="00A15E2B"/>
    <w:rsid w:val="00A321AE"/>
    <w:rsid w:val="00A53A18"/>
    <w:rsid w:val="00A77349"/>
    <w:rsid w:val="00A972D2"/>
    <w:rsid w:val="00BA1106"/>
    <w:rsid w:val="00C03901"/>
    <w:rsid w:val="00C817C2"/>
    <w:rsid w:val="00CB258D"/>
    <w:rsid w:val="00CD0E87"/>
    <w:rsid w:val="00CF6E23"/>
    <w:rsid w:val="00D95FBB"/>
    <w:rsid w:val="00D97829"/>
    <w:rsid w:val="00DA1C27"/>
    <w:rsid w:val="00E038D9"/>
    <w:rsid w:val="00E4590B"/>
    <w:rsid w:val="00E80A6D"/>
    <w:rsid w:val="00EA61C7"/>
    <w:rsid w:val="00EC7792"/>
    <w:rsid w:val="00EE1FC2"/>
    <w:rsid w:val="00EE6D41"/>
    <w:rsid w:val="00F02F36"/>
    <w:rsid w:val="00F35C21"/>
    <w:rsid w:val="00FC2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14E77B"/>
  <w15:docId w15:val="{A47F257B-BA5E-41B1-A85B-E7586A7F9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ind w:left="24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line="252" w:lineRule="exact"/>
      <w:ind w:left="780" w:hanging="269"/>
    </w:pPr>
  </w:style>
  <w:style w:type="paragraph" w:customStyle="1" w:styleId="TableParagraph">
    <w:name w:val="Table Paragraph"/>
    <w:basedOn w:val="Normal"/>
    <w:uiPriority w:val="1"/>
    <w:qFormat/>
    <w:pPr>
      <w:spacing w:before="91"/>
    </w:pPr>
  </w:style>
  <w:style w:type="paragraph" w:styleId="Header">
    <w:name w:val="header"/>
    <w:basedOn w:val="Normal"/>
    <w:link w:val="HeaderChar"/>
    <w:uiPriority w:val="99"/>
    <w:unhideWhenUsed/>
    <w:rsid w:val="00E038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38D9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E038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38D9"/>
    <w:rPr>
      <w:rFonts w:ascii="Arial" w:eastAsia="Arial" w:hAnsi="Arial" w:cs="Arial"/>
    </w:rPr>
  </w:style>
  <w:style w:type="table" w:styleId="TableGrid">
    <w:name w:val="Table Grid"/>
    <w:basedOn w:val="TableNormal"/>
    <w:uiPriority w:val="39"/>
    <w:rsid w:val="007576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143E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43E4"/>
    <w:rPr>
      <w:rFonts w:ascii="Segoe UI" w:eastAsia="Arial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B59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595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5957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59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5957"/>
    <w:rPr>
      <w:rFonts w:ascii="Arial" w:eastAsia="Arial" w:hAnsi="Arial" w:cs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15E2B"/>
    <w:pPr>
      <w:widowControl/>
      <w:autoSpaceDE/>
      <w:autoSpaceDN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Natalie Rodriguez</dc:creator>
  <cp:lastModifiedBy>Natalie Rodriguez</cp:lastModifiedBy>
  <cp:revision>3</cp:revision>
  <cp:lastPrinted>2017-06-28T14:48:00Z</cp:lastPrinted>
  <dcterms:created xsi:type="dcterms:W3CDTF">2019-04-05T20:50:00Z</dcterms:created>
  <dcterms:modified xsi:type="dcterms:W3CDTF">2019-04-05T20:50:00Z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2017-05-04T00:00:00Z</vt:filetime>
  </property>
</Properties>
</file>