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Unit 8 Assignment 1 Grading Rubric"/>
        <w:tblDescription w:val="There are 4 columns: 1. Criteria; 2. Percentage; 3. Points Possible; 4. Points Earned"/>
      </w:tblPr>
      <w:tblGrid>
        <w:gridCol w:w="6828"/>
        <w:gridCol w:w="1275"/>
        <w:gridCol w:w="1366"/>
      </w:tblGrid>
      <w:tr w:rsidR="00D84D4A" w:rsidTr="008F1509">
        <w:trPr>
          <w:trHeight w:val="440"/>
          <w:tblHeader/>
        </w:trPr>
        <w:tc>
          <w:tcPr>
            <w:tcW w:w="6828" w:type="dxa"/>
            <w:shd w:val="clear" w:color="auto" w:fill="DEEBF6"/>
          </w:tcPr>
          <w:p w:rsidR="00D84D4A" w:rsidRDefault="00D84D4A" w:rsidP="00EB048F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Unit 8 Assignment 1 Lab Grading Rubric</w:t>
            </w:r>
          </w:p>
        </w:tc>
        <w:tc>
          <w:tcPr>
            <w:tcW w:w="1275" w:type="dxa"/>
            <w:shd w:val="clear" w:color="auto" w:fill="DEEBF6"/>
          </w:tcPr>
          <w:p w:rsidR="00D84D4A" w:rsidRPr="008F021B" w:rsidRDefault="00D84D4A" w:rsidP="00EB048F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Points </w:t>
            </w:r>
            <w:r>
              <w:rPr>
                <w:b/>
              </w:rPr>
              <w:t>P</w:t>
            </w:r>
            <w:r w:rsidRPr="008F021B">
              <w:rPr>
                <w:b/>
              </w:rPr>
              <w:t>ossible</w:t>
            </w:r>
          </w:p>
        </w:tc>
        <w:tc>
          <w:tcPr>
            <w:tcW w:w="1366" w:type="dxa"/>
            <w:shd w:val="clear" w:color="auto" w:fill="DEEBF6"/>
          </w:tcPr>
          <w:p w:rsidR="00D84D4A" w:rsidRPr="008F021B" w:rsidRDefault="00D84D4A" w:rsidP="00EB048F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>Points Earned</w:t>
            </w:r>
          </w:p>
        </w:tc>
      </w:tr>
      <w:tr w:rsidR="00D84D4A" w:rsidTr="00903D24">
        <w:tc>
          <w:tcPr>
            <w:tcW w:w="6828" w:type="dxa"/>
            <w:shd w:val="clear" w:color="auto" w:fill="DEEBF6"/>
          </w:tcPr>
          <w:p w:rsidR="00D84D4A" w:rsidRDefault="00D84D4A" w:rsidP="00EB048F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D84D4A" w:rsidRPr="008F021B" w:rsidRDefault="00D84D4A" w:rsidP="00EB048F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  <w:shd w:val="clear" w:color="auto" w:fill="DEEBF6"/>
          </w:tcPr>
          <w:p w:rsidR="00D84D4A" w:rsidRPr="008F021B" w:rsidRDefault="00D84D4A" w:rsidP="00EB048F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D84D4A" w:rsidTr="00903D24">
        <w:trPr>
          <w:trHeight w:val="647"/>
        </w:trPr>
        <w:tc>
          <w:tcPr>
            <w:tcW w:w="6828" w:type="dxa"/>
            <w:shd w:val="clear" w:color="auto" w:fill="DEEBF6"/>
            <w:vAlign w:val="center"/>
          </w:tcPr>
          <w:p w:rsidR="00D84D4A" w:rsidRDefault="00D84D4A">
            <w:pPr>
              <w:widowControl/>
              <w:spacing w:after="0" w:line="240" w:lineRule="auto"/>
              <w:contextualSpacing/>
            </w:pPr>
            <w:r w:rsidRPr="004C5028">
              <w:t>Points are earned based on correct and thorough responses to the Checklist items.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D84D4A" w:rsidRDefault="00D84D4A" w:rsidP="00903D24">
            <w:pPr>
              <w:widowControl/>
              <w:spacing w:after="0" w:line="240" w:lineRule="auto"/>
              <w:jc w:val="center"/>
            </w:pPr>
          </w:p>
        </w:tc>
        <w:tc>
          <w:tcPr>
            <w:tcW w:w="1366" w:type="dxa"/>
            <w:shd w:val="clear" w:color="auto" w:fill="DEEBF6"/>
          </w:tcPr>
          <w:p w:rsidR="00D84D4A" w:rsidRDefault="00D84D4A" w:rsidP="00EB048F">
            <w:pPr>
              <w:widowControl/>
              <w:spacing w:after="0" w:line="240" w:lineRule="auto"/>
            </w:pPr>
          </w:p>
        </w:tc>
      </w:tr>
      <w:tr w:rsidR="00D84D4A" w:rsidTr="00903D24">
        <w:trPr>
          <w:trHeight w:val="422"/>
        </w:trPr>
        <w:tc>
          <w:tcPr>
            <w:tcW w:w="6828" w:type="dxa"/>
            <w:shd w:val="clear" w:color="auto" w:fill="DEEAF6" w:themeFill="accent1" w:themeFillTint="33"/>
            <w:vAlign w:val="center"/>
          </w:tcPr>
          <w:p w:rsidR="00D84D4A" w:rsidRDefault="00D84D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58"/>
            </w:pPr>
            <w:r>
              <w:t>Exercise 26-3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D84D4A" w:rsidRDefault="00D84D4A">
            <w:pPr>
              <w:widowControl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66" w:type="dxa"/>
            <w:shd w:val="clear" w:color="auto" w:fill="DEEBF6"/>
          </w:tcPr>
          <w:p w:rsidR="00D84D4A" w:rsidRDefault="00D84D4A" w:rsidP="00EB048F">
            <w:pPr>
              <w:widowControl/>
              <w:spacing w:after="0" w:line="240" w:lineRule="auto"/>
            </w:pPr>
          </w:p>
        </w:tc>
      </w:tr>
      <w:tr w:rsidR="00D84D4A" w:rsidTr="00903D24">
        <w:trPr>
          <w:trHeight w:val="368"/>
        </w:trPr>
        <w:tc>
          <w:tcPr>
            <w:tcW w:w="6828" w:type="dxa"/>
            <w:shd w:val="clear" w:color="auto" w:fill="DEEBF6"/>
            <w:vAlign w:val="center"/>
          </w:tcPr>
          <w:p w:rsidR="00D84D4A" w:rsidRDefault="00D84D4A" w:rsidP="00903D24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50" w:hanging="180"/>
              <w:textAlignment w:val="baseline"/>
            </w:pPr>
            <w:r w:rsidRPr="004C5028">
              <w:rPr>
                <w:rFonts w:eastAsia="Times New Roman"/>
              </w:rPr>
              <w:t>Exercise 2</w:t>
            </w:r>
            <w:r>
              <w:rPr>
                <w:rFonts w:eastAsia="Times New Roman"/>
              </w:rPr>
              <w:t>6</w:t>
            </w:r>
            <w:r w:rsidRPr="004C5028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D84D4A" w:rsidRDefault="00D84D4A">
            <w:pPr>
              <w:widowControl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66" w:type="dxa"/>
            <w:shd w:val="clear" w:color="auto" w:fill="DEEBF6"/>
          </w:tcPr>
          <w:p w:rsidR="00D84D4A" w:rsidRDefault="00D84D4A">
            <w:pPr>
              <w:widowControl/>
              <w:spacing w:after="0" w:line="240" w:lineRule="auto"/>
            </w:pPr>
          </w:p>
        </w:tc>
      </w:tr>
      <w:tr w:rsidR="00D84D4A" w:rsidTr="00903D24">
        <w:trPr>
          <w:trHeight w:val="422"/>
        </w:trPr>
        <w:tc>
          <w:tcPr>
            <w:tcW w:w="6828" w:type="dxa"/>
            <w:shd w:val="clear" w:color="auto" w:fill="DEEBF6"/>
            <w:vAlign w:val="center"/>
          </w:tcPr>
          <w:p w:rsidR="00D84D4A" w:rsidRDefault="00D84D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7" w:hanging="157"/>
            </w:pPr>
            <w:r>
              <w:t>Exercise 26-6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D84D4A" w:rsidRDefault="00D84D4A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6" w:type="dxa"/>
            <w:shd w:val="clear" w:color="auto" w:fill="DEEBF6"/>
          </w:tcPr>
          <w:p w:rsidR="00D84D4A" w:rsidRDefault="00D84D4A">
            <w:pPr>
              <w:widowControl/>
              <w:spacing w:after="0" w:line="240" w:lineRule="auto"/>
            </w:pPr>
          </w:p>
        </w:tc>
      </w:tr>
      <w:tr w:rsidR="00D84D4A" w:rsidTr="00AA4FC2">
        <w:tc>
          <w:tcPr>
            <w:tcW w:w="6828" w:type="dxa"/>
            <w:shd w:val="clear" w:color="auto" w:fill="DEEBF6"/>
          </w:tcPr>
          <w:p w:rsidR="00D84D4A" w:rsidRDefault="00D84D4A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Total Assignment 1 Lab score:</w:t>
            </w:r>
          </w:p>
          <w:p w:rsidR="00D84D4A" w:rsidRDefault="00D84D4A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DEEBF6"/>
          </w:tcPr>
          <w:p w:rsidR="00D84D4A" w:rsidRPr="008F021B" w:rsidRDefault="00D84D4A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Points P</w:t>
            </w:r>
            <w:r w:rsidRPr="008F021B">
              <w:rPr>
                <w:b/>
              </w:rPr>
              <w:t xml:space="preserve">ossible: </w:t>
            </w:r>
            <w:r>
              <w:rPr>
                <w:b/>
              </w:rPr>
              <w:t>11</w:t>
            </w:r>
          </w:p>
        </w:tc>
        <w:tc>
          <w:tcPr>
            <w:tcW w:w="1366" w:type="dxa"/>
            <w:shd w:val="clear" w:color="auto" w:fill="DEEBF6"/>
          </w:tcPr>
          <w:p w:rsidR="00D84D4A" w:rsidRPr="009F2541" w:rsidRDefault="00D84D4A">
            <w:pPr>
              <w:widowControl/>
              <w:spacing w:after="0" w:line="240" w:lineRule="auto"/>
              <w:rPr>
                <w:b/>
              </w:rPr>
            </w:pPr>
            <w:r w:rsidRPr="009F2541">
              <w:rPr>
                <w:b/>
              </w:rPr>
              <w:t xml:space="preserve">Total Points Earned: </w:t>
            </w:r>
          </w:p>
        </w:tc>
      </w:tr>
    </w:tbl>
    <w:tbl>
      <w:tblPr>
        <w:tblpPr w:leftFromText="180" w:rightFromText="180" w:vertAnchor="page" w:horzAnchor="margin" w:tblpY="5776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 w:themeFill="accent4" w:themeFillTint="33"/>
        <w:tblLayout w:type="fixed"/>
        <w:tblLook w:val="0400" w:firstRow="0" w:lastRow="0" w:firstColumn="0" w:lastColumn="0" w:noHBand="0" w:noVBand="1"/>
        <w:tblCaption w:val="Unit 8 Assignment 1 Grading Rubric"/>
        <w:tblDescription w:val="There are 4 columns: 1. Criteria; 2. Percentage; 3. Points Possible; 4. Points Earned"/>
      </w:tblPr>
      <w:tblGrid>
        <w:gridCol w:w="5125"/>
        <w:gridCol w:w="1170"/>
        <w:gridCol w:w="1530"/>
        <w:gridCol w:w="1710"/>
      </w:tblGrid>
      <w:tr w:rsidR="008F1509" w:rsidTr="008F1509">
        <w:trPr>
          <w:tblHeader/>
        </w:trPr>
        <w:tc>
          <w:tcPr>
            <w:tcW w:w="5125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Unit 8 Assignment 2 Grading Rubric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F1509" w:rsidRPr="008F021B" w:rsidRDefault="008F1509" w:rsidP="00903D24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Percent </w:t>
            </w:r>
            <w:r>
              <w:rPr>
                <w:b/>
              </w:rPr>
              <w:t>P</w:t>
            </w:r>
            <w:r w:rsidRPr="008F021B">
              <w:rPr>
                <w:b/>
              </w:rPr>
              <w:t>ossible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8F1509" w:rsidRPr="008F021B" w:rsidRDefault="008F1509" w:rsidP="00903D24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Points </w:t>
            </w:r>
            <w:r>
              <w:rPr>
                <w:b/>
              </w:rPr>
              <w:t>P</w:t>
            </w:r>
            <w:r w:rsidRPr="008F021B">
              <w:rPr>
                <w:b/>
              </w:rPr>
              <w:t>ossible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8F1509" w:rsidRPr="008F021B" w:rsidRDefault="008F1509" w:rsidP="00903D24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>Points Earned</w:t>
            </w:r>
          </w:p>
        </w:tc>
      </w:tr>
      <w:tr w:rsidR="008F1509" w:rsidTr="00903D24">
        <w:tc>
          <w:tcPr>
            <w:tcW w:w="5125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F1509" w:rsidRPr="008F021B" w:rsidRDefault="008F1509" w:rsidP="00903D24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8F1509" w:rsidRPr="008F021B" w:rsidRDefault="008F1509" w:rsidP="00903D24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8F1509" w:rsidRPr="008F021B" w:rsidRDefault="008F1509" w:rsidP="00903D24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8F1509" w:rsidTr="00903D24">
        <w:trPr>
          <w:trHeight w:val="833"/>
        </w:trPr>
        <w:tc>
          <w:tcPr>
            <w:tcW w:w="5125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  <w:contextualSpacing/>
            </w:pPr>
            <w:r w:rsidRPr="007B52D6">
              <w:t>Specific Paper Objectives: Address</w:t>
            </w:r>
            <w:r>
              <w:t>es</w:t>
            </w:r>
            <w:r w:rsidRPr="007B52D6">
              <w:t xml:space="preserve"> the Assignment Checklist (80%)</w:t>
            </w:r>
            <w:r>
              <w:t xml:space="preserve"> and</w:t>
            </w:r>
            <w:r w:rsidRPr="007B52D6">
              <w:t xml:space="preserve"> demonstrat</w:t>
            </w:r>
            <w:r>
              <w:t xml:space="preserve">es </w:t>
            </w:r>
            <w:r w:rsidRPr="007B52D6">
              <w:t>analysis and critical thinking</w:t>
            </w:r>
            <w:r>
              <w:t>: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  <w:jc w:val="center"/>
            </w:pPr>
          </w:p>
          <w:p w:rsidR="008F1509" w:rsidRDefault="008F1509" w:rsidP="00903D24">
            <w:pPr>
              <w:widowControl/>
              <w:spacing w:after="0" w:line="240" w:lineRule="auto"/>
              <w:jc w:val="center"/>
            </w:pPr>
            <w:r>
              <w:t>80%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8F1509" w:rsidRDefault="008F1509" w:rsidP="00903D24">
            <w:pPr>
              <w:widowControl/>
              <w:spacing w:after="0" w:line="240" w:lineRule="auto"/>
              <w:jc w:val="center"/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</w:p>
        </w:tc>
      </w:tr>
      <w:tr w:rsidR="008F1509" w:rsidTr="00903D24">
        <w:trPr>
          <w:trHeight w:val="365"/>
        </w:trPr>
        <w:tc>
          <w:tcPr>
            <w:tcW w:w="5125" w:type="dxa"/>
            <w:shd w:val="clear" w:color="auto" w:fill="FFF2CC" w:themeFill="accent4" w:themeFillTint="33"/>
          </w:tcPr>
          <w:p w:rsidR="008F1509" w:rsidRDefault="008F1509" w:rsidP="00903D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0"/>
            </w:pPr>
            <w:r>
              <w:t>Identifies the stakeholders in the scenario.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8F1509" w:rsidRDefault="008F1509" w:rsidP="00903D24">
            <w:pPr>
              <w:widowControl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</w:p>
        </w:tc>
      </w:tr>
      <w:tr w:rsidR="008F1509" w:rsidTr="00903D24">
        <w:trPr>
          <w:trHeight w:val="1637"/>
        </w:trPr>
        <w:tc>
          <w:tcPr>
            <w:tcW w:w="5125" w:type="dxa"/>
            <w:shd w:val="clear" w:color="auto" w:fill="FFF2CC" w:themeFill="accent4" w:themeFillTint="33"/>
          </w:tcPr>
          <w:p w:rsidR="008F1509" w:rsidRDefault="008F1509" w:rsidP="00903D24">
            <w:pPr>
              <w:pStyle w:val="ListParagraph"/>
              <w:spacing w:after="0" w:line="240" w:lineRule="auto"/>
              <w:ind w:left="0"/>
            </w:pPr>
            <w:r>
              <w:t xml:space="preserve">(2) </w:t>
            </w:r>
            <w:r w:rsidRPr="007254A3">
              <w:t>Appl</w:t>
            </w:r>
            <w:r>
              <w:t>ies</w:t>
            </w:r>
            <w:r w:rsidRPr="007254A3">
              <w:t xml:space="preserve"> two or more accounting codes of conduct to answer the following questions:</w:t>
            </w:r>
          </w:p>
          <w:p w:rsidR="008F1509" w:rsidRDefault="008F1509" w:rsidP="00903D24">
            <w:pPr>
              <w:pStyle w:val="ListParagraph"/>
              <w:spacing w:after="0" w:line="240" w:lineRule="auto"/>
              <w:ind w:left="240" w:hanging="180"/>
            </w:pPr>
            <w:r>
              <w:t>a. Is there anything unethical in president Kelley’s actions?</w:t>
            </w:r>
          </w:p>
          <w:p w:rsidR="008F1509" w:rsidRDefault="008F1509" w:rsidP="00903D24">
            <w:pPr>
              <w:pStyle w:val="ListParagraph"/>
              <w:spacing w:after="0" w:line="240" w:lineRule="auto"/>
              <w:ind w:left="240" w:hanging="180"/>
            </w:pPr>
            <w:r>
              <w:t>b. Should you as controller remain silent? Does Erin have any responsibility?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8F1509" w:rsidRDefault="008F1509" w:rsidP="00903D24">
            <w:pPr>
              <w:widowControl/>
              <w:spacing w:after="0" w:line="240" w:lineRule="auto"/>
              <w:jc w:val="center"/>
            </w:pPr>
          </w:p>
          <w:p w:rsidR="008F1509" w:rsidRDefault="008F1509" w:rsidP="00903D24">
            <w:pPr>
              <w:widowControl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</w:p>
        </w:tc>
      </w:tr>
      <w:tr w:rsidR="008F1509" w:rsidTr="00903D24">
        <w:trPr>
          <w:trHeight w:val="917"/>
        </w:trPr>
        <w:tc>
          <w:tcPr>
            <w:tcW w:w="5125" w:type="dxa"/>
            <w:shd w:val="clear" w:color="auto" w:fill="FFF2CC" w:themeFill="accent4" w:themeFillTint="33"/>
          </w:tcPr>
          <w:p w:rsidR="008F1509" w:rsidRDefault="008F1509" w:rsidP="00903D24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-30" w:firstLine="0"/>
            </w:pPr>
            <w:r w:rsidRPr="007254A3">
              <w:t>Then compare your response to the questions that involved the accounting code of conduct to the ethical approaches in the tutorial.</w:t>
            </w:r>
          </w:p>
          <w:p w:rsidR="008F1509" w:rsidRDefault="008F1509" w:rsidP="00903D24">
            <w:pPr>
              <w:pStyle w:val="ListParagraph"/>
              <w:spacing w:after="0" w:line="240" w:lineRule="auto"/>
              <w:ind w:left="330"/>
            </w:pPr>
            <w:r w:rsidRPr="007254A3">
              <w:t>a. Which accounting code of conduct responses to questions "</w:t>
            </w:r>
            <w:r>
              <w:t>2</w:t>
            </w:r>
            <w:r w:rsidRPr="007254A3">
              <w:t>a" and "</w:t>
            </w:r>
            <w:r>
              <w:t>2</w:t>
            </w:r>
            <w:r w:rsidRPr="007254A3">
              <w:t>b" above would be supported by two of the ethical approaches in the tutorial? Explain.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8F1509" w:rsidRDefault="008F1509" w:rsidP="00903D24">
            <w:pPr>
              <w:widowControl/>
              <w:spacing w:after="0" w:line="240" w:lineRule="auto"/>
              <w:jc w:val="center"/>
            </w:pPr>
          </w:p>
          <w:p w:rsidR="008F1509" w:rsidRDefault="008F1509" w:rsidP="00903D24">
            <w:pPr>
              <w:widowControl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</w:p>
        </w:tc>
      </w:tr>
      <w:tr w:rsidR="008F1509" w:rsidTr="00903D24">
        <w:trPr>
          <w:trHeight w:val="347"/>
        </w:trPr>
        <w:tc>
          <w:tcPr>
            <w:tcW w:w="5125" w:type="dxa"/>
            <w:shd w:val="clear" w:color="auto" w:fill="FFF2CC" w:themeFill="accent4" w:themeFillTint="33"/>
          </w:tcPr>
          <w:p w:rsidR="008F1509" w:rsidRDefault="008F1509" w:rsidP="00903D24">
            <w:pPr>
              <w:spacing w:after="0" w:line="240" w:lineRule="auto"/>
              <w:ind w:left="-23"/>
            </w:pPr>
            <w:r w:rsidRPr="00B939A5">
              <w:rPr>
                <w:b/>
                <w:color w:val="auto"/>
              </w:rPr>
              <w:t>Subtotal: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8F1509" w:rsidRPr="00E429C8" w:rsidRDefault="008F1509" w:rsidP="00903D24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</w:p>
        </w:tc>
      </w:tr>
      <w:tr w:rsidR="008F1509" w:rsidTr="00903D24">
        <w:trPr>
          <w:trHeight w:val="215"/>
        </w:trPr>
        <w:tc>
          <w:tcPr>
            <w:tcW w:w="5125" w:type="dxa"/>
            <w:shd w:val="clear" w:color="auto" w:fill="FFF2CC" w:themeFill="accent4" w:themeFillTint="33"/>
          </w:tcPr>
          <w:p w:rsidR="008F1509" w:rsidRPr="00E429C8" w:rsidRDefault="008F1509" w:rsidP="00903D24">
            <w:pPr>
              <w:widowControl/>
              <w:spacing w:after="0" w:line="240" w:lineRule="auto"/>
              <w:rPr>
                <w:b/>
              </w:rPr>
            </w:pPr>
            <w:r w:rsidRPr="00E429C8">
              <w:rPr>
                <w:b/>
              </w:rPr>
              <w:t>Writing Style, Grammar, APA</w:t>
            </w:r>
            <w:r>
              <w:rPr>
                <w:b/>
              </w:rPr>
              <w:t>:</w:t>
            </w:r>
            <w:r w:rsidRPr="00E429C8">
              <w:rPr>
                <w:b/>
              </w:rPr>
              <w:t xml:space="preserve"> 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F1509" w:rsidRPr="00D84D4A" w:rsidRDefault="008F1509" w:rsidP="00903D24">
            <w:pPr>
              <w:widowControl/>
              <w:spacing w:after="0" w:line="240" w:lineRule="auto"/>
              <w:jc w:val="center"/>
            </w:pPr>
            <w:r w:rsidRPr="00D84D4A">
              <w:t>20%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8F1509" w:rsidRDefault="008F1509" w:rsidP="00903D24">
            <w:pPr>
              <w:widowControl/>
              <w:spacing w:after="0" w:line="240" w:lineRule="auto"/>
              <w:jc w:val="center"/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</w:p>
        </w:tc>
      </w:tr>
      <w:tr w:rsidR="008F1509" w:rsidTr="00903D24">
        <w:trPr>
          <w:trHeight w:val="302"/>
        </w:trPr>
        <w:tc>
          <w:tcPr>
            <w:tcW w:w="5125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  <w:r>
              <w:t>G</w:t>
            </w:r>
            <w:r w:rsidRPr="00E429C8">
              <w:t>rammar and spelling are correct.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8F1509" w:rsidRDefault="008F1509" w:rsidP="00903D24">
            <w:pPr>
              <w:widowControl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</w:p>
        </w:tc>
      </w:tr>
      <w:tr w:rsidR="008F1509" w:rsidTr="00903D24">
        <w:trPr>
          <w:trHeight w:val="320"/>
        </w:trPr>
        <w:tc>
          <w:tcPr>
            <w:tcW w:w="5125" w:type="dxa"/>
            <w:shd w:val="clear" w:color="auto" w:fill="FFF2CC" w:themeFill="accent4" w:themeFillTint="33"/>
          </w:tcPr>
          <w:p w:rsidR="008F1509" w:rsidRPr="00E429C8" w:rsidRDefault="008F1509" w:rsidP="00903D24">
            <w:pPr>
              <w:widowControl/>
              <w:spacing w:after="0" w:line="240" w:lineRule="auto"/>
            </w:pPr>
            <w:r w:rsidRPr="007B52D6">
              <w:t>Write</w:t>
            </w:r>
            <w:r>
              <w:t>s</w:t>
            </w:r>
            <w:r w:rsidRPr="007B52D6">
              <w:t xml:space="preserve"> a minimum of a 2</w:t>
            </w:r>
            <w:r>
              <w:t>-</w:t>
            </w:r>
            <w:r w:rsidRPr="007B52D6">
              <w:t xml:space="preserve">page paper (500 words) plus </w:t>
            </w:r>
            <w:r>
              <w:t xml:space="preserve">an extra </w:t>
            </w:r>
            <w:r w:rsidRPr="007B52D6">
              <w:t>title and reference page using APA format and citation style.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8F1509" w:rsidRDefault="008F1509" w:rsidP="00903D24">
            <w:pPr>
              <w:widowControl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</w:p>
        </w:tc>
      </w:tr>
      <w:tr w:rsidR="008F1509" w:rsidTr="00903D24">
        <w:trPr>
          <w:trHeight w:val="320"/>
        </w:trPr>
        <w:tc>
          <w:tcPr>
            <w:tcW w:w="5125" w:type="dxa"/>
            <w:shd w:val="clear" w:color="auto" w:fill="FFF2CC" w:themeFill="accent4" w:themeFillTint="33"/>
          </w:tcPr>
          <w:p w:rsidR="008F1509" w:rsidRPr="00E429C8" w:rsidRDefault="008F1509" w:rsidP="00903D24">
            <w:pPr>
              <w:widowControl/>
              <w:spacing w:after="0" w:line="240" w:lineRule="auto"/>
              <w:rPr>
                <w:b/>
              </w:rPr>
            </w:pPr>
            <w:r w:rsidRPr="00E429C8">
              <w:rPr>
                <w:b/>
              </w:rPr>
              <w:t>Subtotal: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8F1509" w:rsidRPr="00E429C8" w:rsidRDefault="008F1509" w:rsidP="00903D24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</w:pPr>
          </w:p>
        </w:tc>
      </w:tr>
      <w:tr w:rsidR="008F1509" w:rsidTr="008F1509">
        <w:trPr>
          <w:trHeight w:val="827"/>
        </w:trPr>
        <w:tc>
          <w:tcPr>
            <w:tcW w:w="5125" w:type="dxa"/>
            <w:shd w:val="clear" w:color="auto" w:fill="FFF2CC" w:themeFill="accent4" w:themeFillTint="33"/>
          </w:tcPr>
          <w:p w:rsidR="008F1509" w:rsidRDefault="008F1509" w:rsidP="00903D24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Total Assignment Score:</w:t>
            </w:r>
          </w:p>
          <w:p w:rsidR="008F1509" w:rsidRDefault="008F1509" w:rsidP="00903D24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8F1509" w:rsidRPr="008F021B" w:rsidRDefault="008F1509" w:rsidP="00903D24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8F1509" w:rsidRPr="008F021B" w:rsidRDefault="008F1509" w:rsidP="00903D24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Total </w:t>
            </w:r>
            <w:r>
              <w:rPr>
                <w:b/>
              </w:rPr>
              <w:t>Points P</w:t>
            </w:r>
            <w:r w:rsidRPr="008F021B">
              <w:rPr>
                <w:b/>
              </w:rPr>
              <w:t xml:space="preserve">ossible: </w:t>
            </w:r>
            <w:r>
              <w:rPr>
                <w:b/>
              </w:rPr>
              <w:t>24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8F1509" w:rsidRPr="009F2541" w:rsidRDefault="008F1509" w:rsidP="00903D24">
            <w:pPr>
              <w:widowControl/>
              <w:spacing w:after="0" w:line="240" w:lineRule="auto"/>
              <w:rPr>
                <w:b/>
              </w:rPr>
            </w:pPr>
            <w:r w:rsidRPr="009F2541">
              <w:rPr>
                <w:b/>
              </w:rPr>
              <w:t xml:space="preserve">Total Points Earned: </w:t>
            </w:r>
          </w:p>
        </w:tc>
      </w:tr>
    </w:tbl>
    <w:p w:rsidR="00D84D4A" w:rsidRDefault="00D84D4A" w:rsidP="00903D24">
      <w:pPr>
        <w:spacing w:after="0" w:line="240" w:lineRule="auto"/>
      </w:pPr>
      <w:bookmarkStart w:id="0" w:name="_GoBack"/>
    </w:p>
    <w:bookmarkEnd w:id="0"/>
    <w:p w:rsidR="00D84D4A" w:rsidRDefault="00D84D4A" w:rsidP="00903D24">
      <w:pPr>
        <w:spacing w:after="0" w:line="240" w:lineRule="auto"/>
      </w:pPr>
    </w:p>
    <w:sectPr w:rsidR="00D84D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DA" w:rsidRDefault="00C44BDA" w:rsidP="00F93352">
      <w:pPr>
        <w:spacing w:after="0" w:line="240" w:lineRule="auto"/>
      </w:pPr>
      <w:r>
        <w:separator/>
      </w:r>
    </w:p>
  </w:endnote>
  <w:endnote w:type="continuationSeparator" w:id="0">
    <w:p w:rsidR="00C44BDA" w:rsidRDefault="00C44BDA" w:rsidP="00F9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DA" w:rsidRDefault="00C44BDA" w:rsidP="00F93352">
      <w:pPr>
        <w:spacing w:after="0" w:line="240" w:lineRule="auto"/>
      </w:pPr>
      <w:r>
        <w:separator/>
      </w:r>
    </w:p>
  </w:footnote>
  <w:footnote w:type="continuationSeparator" w:id="0">
    <w:p w:rsidR="00C44BDA" w:rsidRDefault="00C44BDA" w:rsidP="00F9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52" w:rsidRPr="00F93352" w:rsidRDefault="00F93352">
    <w:pPr>
      <w:pStyle w:val="Header"/>
      <w:rPr>
        <w:b/>
        <w:sz w:val="24"/>
        <w:szCs w:val="24"/>
      </w:rPr>
    </w:pPr>
    <w:r w:rsidRPr="00F93352">
      <w:rPr>
        <w:b/>
        <w:sz w:val="24"/>
        <w:szCs w:val="24"/>
      </w:rPr>
      <w:t>Unit 8: Assignments 1 and 2 Grading Rubrics</w:t>
    </w:r>
  </w:p>
  <w:p w:rsidR="00F93352" w:rsidRDefault="00F93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3949"/>
    <w:multiLevelType w:val="hybridMultilevel"/>
    <w:tmpl w:val="982C41D0"/>
    <w:lvl w:ilvl="0" w:tplc="34CE385C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2E5700A2"/>
    <w:multiLevelType w:val="hybridMultilevel"/>
    <w:tmpl w:val="FE9EC1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ECA780C"/>
    <w:multiLevelType w:val="hybridMultilevel"/>
    <w:tmpl w:val="CDD4F034"/>
    <w:lvl w:ilvl="0" w:tplc="9522E496">
      <w:start w:val="3"/>
      <w:numFmt w:val="decimal"/>
      <w:lvlText w:val="(%1)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4A"/>
    <w:rsid w:val="000C576A"/>
    <w:rsid w:val="00364C65"/>
    <w:rsid w:val="00675BAE"/>
    <w:rsid w:val="008859AB"/>
    <w:rsid w:val="008F1509"/>
    <w:rsid w:val="00903D24"/>
    <w:rsid w:val="00963651"/>
    <w:rsid w:val="00AA4FC2"/>
    <w:rsid w:val="00C44BDA"/>
    <w:rsid w:val="00D84D4A"/>
    <w:rsid w:val="00DE7037"/>
    <w:rsid w:val="00EB048F"/>
    <w:rsid w:val="00F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AA7E0-F9A0-4DA5-8BD5-F81E8C2B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HAnsi"/>
        <w:color w:val="19191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4D4A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52"/>
    <w:rPr>
      <w:rFonts w:eastAsia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52"/>
    <w:rPr>
      <w:rFonts w:eastAsia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2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Scott's Doc</dc:creator>
  <cp:keywords/>
  <dc:description/>
  <cp:lastModifiedBy>Scott's Doc</cp:lastModifiedBy>
  <cp:revision>6</cp:revision>
  <dcterms:created xsi:type="dcterms:W3CDTF">2018-08-30T00:13:00Z</dcterms:created>
  <dcterms:modified xsi:type="dcterms:W3CDTF">2018-09-07T17:15:00Z</dcterms:modified>
</cp:coreProperties>
</file>