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00" w:rsidRDefault="00EB111C">
      <w:r>
        <w:t xml:space="preserve">The U.S. Air Force Personnel Laboratory originally did work on what </w:t>
      </w:r>
      <w:r w:rsidR="00AC7CD1">
        <w:t xml:space="preserve">eventually </w:t>
      </w:r>
      <w:r>
        <w:t xml:space="preserve">became the </w:t>
      </w:r>
      <w:r w:rsidR="006E7875">
        <w:t>Digman</w:t>
      </w:r>
      <w:r w:rsidR="00E17ACF">
        <w:t xml:space="preserve"> (1990) </w:t>
      </w:r>
      <w:r w:rsidR="00357FA5">
        <w:t>five factor model of personality traits</w:t>
      </w:r>
      <w:r w:rsidR="00E17ACF">
        <w:t xml:space="preserve"> (as cited in </w:t>
      </w:r>
      <w:r w:rsidR="00AC7CD1">
        <w:t>van Thiel, 2020)</w:t>
      </w:r>
      <w:r w:rsidR="00357FA5">
        <w:t xml:space="preserve">. </w:t>
      </w:r>
    </w:p>
    <w:p w:rsidR="00922999" w:rsidRDefault="00922999"/>
    <w:p w:rsidR="00922999" w:rsidRDefault="00AC7CD1">
      <w:r w:rsidRPr="00C41516">
        <w:rPr>
          <w:b/>
        </w:rPr>
        <w:t>Rate the Five Basic Personality Traits</w:t>
      </w:r>
      <w:r>
        <w:t xml:space="preserve"> as 1–5 for each trait below (1 being the lowest on that personality trait, and 5 being the highest).</w:t>
      </w:r>
    </w:p>
    <w:p w:rsidR="00AC7CD1" w:rsidRDefault="00AC7CD1"/>
    <w:p w:rsidR="00C41516" w:rsidRPr="001F489E" w:rsidRDefault="00C41516" w:rsidP="00C41516">
      <w:pPr>
        <w:jc w:val="center"/>
        <w:rPr>
          <w:b/>
          <w:u w:val="single"/>
        </w:rPr>
      </w:pPr>
      <w:r w:rsidRPr="00C41516">
        <w:rPr>
          <w:b/>
          <w:u w:val="single"/>
        </w:rPr>
        <w:t>Rating</w:t>
      </w:r>
      <w:r w:rsidR="001F489E">
        <w:rPr>
          <w:b/>
          <w:u w:val="single"/>
        </w:rPr>
        <w:t xml:space="preserve"> from 1</w:t>
      </w:r>
      <w:r w:rsidR="001F489E" w:rsidRPr="001F489E">
        <w:rPr>
          <w:b/>
          <w:u w:val="single"/>
        </w:rPr>
        <w:t>–5</w:t>
      </w:r>
    </w:p>
    <w:p w:rsidR="00C41516" w:rsidRDefault="00C41516"/>
    <w:p w:rsidR="00C41516" w:rsidRDefault="00AC7CD1">
      <w:r>
        <w:t>1. Conscientious</w:t>
      </w:r>
      <w:r w:rsidR="0021710E">
        <w:t xml:space="preserve">ness: </w:t>
      </w:r>
    </w:p>
    <w:p w:rsidR="00AC7CD1" w:rsidRDefault="0021710E" w:rsidP="00027D8A">
      <w:pPr>
        <w:spacing w:after="120"/>
      </w:pPr>
      <w:r>
        <w:t>Responsible, persistent, reliable.</w:t>
      </w:r>
      <w:r w:rsidR="00C41516">
        <w:t xml:space="preserve"> </w:t>
      </w:r>
    </w:p>
    <w:p w:rsidR="00C41516" w:rsidRDefault="0021710E">
      <w:r>
        <w:t xml:space="preserve">2. Emotional stability: “Calm, </w:t>
      </w:r>
    </w:p>
    <w:p w:rsidR="005852C5" w:rsidRDefault="0021710E">
      <w:r>
        <w:t xml:space="preserve">self-confident, and secure” </w:t>
      </w:r>
    </w:p>
    <w:p w:rsidR="0021710E" w:rsidRDefault="0021710E">
      <w:r>
        <w:t>(Robbins &amp;</w:t>
      </w:r>
      <w:r w:rsidR="005852C5">
        <w:t xml:space="preserve"> </w:t>
      </w:r>
      <w:r>
        <w:t>Judge, 2019, p. 147).</w:t>
      </w:r>
    </w:p>
    <w:p w:rsidR="0021710E" w:rsidRDefault="0021710E" w:rsidP="0021710E"/>
    <w:p w:rsidR="005852C5" w:rsidRDefault="0021710E" w:rsidP="0021710E">
      <w:r>
        <w:t>3. Extraversion: Outgoing, sociable,</w:t>
      </w:r>
    </w:p>
    <w:p w:rsidR="0021710E" w:rsidRDefault="0021710E" w:rsidP="0021710E">
      <w:r>
        <w:t>and assertive.</w:t>
      </w:r>
    </w:p>
    <w:p w:rsidR="0021710E" w:rsidRDefault="0021710E" w:rsidP="0021710E"/>
    <w:p w:rsidR="005852C5" w:rsidRDefault="0021710E" w:rsidP="0021710E">
      <w:r>
        <w:t>4. Openness to experience:</w:t>
      </w:r>
    </w:p>
    <w:p w:rsidR="0021710E" w:rsidRDefault="0021710E" w:rsidP="0021710E">
      <w:r>
        <w:t>Creative and curious.</w:t>
      </w:r>
    </w:p>
    <w:p w:rsidR="0021710E" w:rsidRDefault="0021710E" w:rsidP="0021710E"/>
    <w:p w:rsidR="005852C5" w:rsidRDefault="0021710E" w:rsidP="0021710E">
      <w:r>
        <w:t xml:space="preserve">5. </w:t>
      </w:r>
      <w:r w:rsidR="00C41516">
        <w:t xml:space="preserve">Agreeableness: </w:t>
      </w:r>
    </w:p>
    <w:p w:rsidR="0021710E" w:rsidRDefault="00C41516" w:rsidP="005852C5">
      <w:pPr>
        <w:spacing w:after="10560"/>
      </w:pPr>
      <w:r>
        <w:t>Cooperative and trusting.</w:t>
      </w:r>
    </w:p>
    <w:p w:rsidR="005852C5" w:rsidRDefault="005852C5" w:rsidP="005852C5">
      <w:pPr>
        <w:jc w:val="center"/>
      </w:pPr>
      <w:r>
        <w:lastRenderedPageBreak/>
        <w:t>References</w:t>
      </w:r>
    </w:p>
    <w:p w:rsidR="005852C5" w:rsidRDefault="005852C5" w:rsidP="005852C5">
      <w:pPr>
        <w:jc w:val="center"/>
      </w:pPr>
    </w:p>
    <w:p w:rsidR="005852C5" w:rsidRDefault="002476AB" w:rsidP="005852C5">
      <w:r>
        <w:t xml:space="preserve">Robbins, S. P., &amp; Judge, T. A. (2019). </w:t>
      </w:r>
      <w:r>
        <w:rPr>
          <w:rStyle w:val="Emphasis"/>
        </w:rPr>
        <w:t>Organizational behavior</w:t>
      </w:r>
      <w:r>
        <w:t xml:space="preserve"> (18th ed.). Pearson.</w:t>
      </w:r>
    </w:p>
    <w:p w:rsidR="002476AB" w:rsidRDefault="002476AB" w:rsidP="005852C5"/>
    <w:p w:rsidR="005852C5" w:rsidRDefault="00E17C94" w:rsidP="00C3448C">
      <w:pPr>
        <w:ind w:left="720" w:hanging="720"/>
      </w:pPr>
      <w:r>
        <w:t>v</w:t>
      </w:r>
      <w:r w:rsidR="002476AB">
        <w:t xml:space="preserve">an Thiel, E. (2020, February 11). </w:t>
      </w:r>
      <w:hyperlink r:id="rId4" w:history="1">
        <w:r w:rsidR="002476AB" w:rsidRPr="008F4AE0">
          <w:rPr>
            <w:rStyle w:val="Hyperlink"/>
            <w:u w:val="none"/>
          </w:rPr>
          <w:t>Big five personality test</w:t>
        </w:r>
      </w:hyperlink>
      <w:r w:rsidR="002476AB">
        <w:t xml:space="preserve">. </w:t>
      </w:r>
      <w:r>
        <w:t>https://www.123test.com/big-five-personality-theory</w:t>
      </w:r>
      <w:bookmarkStart w:id="0" w:name="_GoBack"/>
      <w:bookmarkEnd w:id="0"/>
    </w:p>
    <w:p w:rsidR="002476AB" w:rsidRDefault="002476AB" w:rsidP="002476AB">
      <w:pPr>
        <w:spacing w:after="10560"/>
      </w:pPr>
    </w:p>
    <w:p w:rsidR="005852C5" w:rsidRPr="0021710E" w:rsidRDefault="005852C5" w:rsidP="005852C5">
      <w:pPr>
        <w:spacing w:after="10560"/>
        <w:jc w:val="center"/>
      </w:pPr>
    </w:p>
    <w:sectPr w:rsidR="005852C5" w:rsidRPr="0021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7B"/>
    <w:rsid w:val="00027D8A"/>
    <w:rsid w:val="001D6FFB"/>
    <w:rsid w:val="001F489E"/>
    <w:rsid w:val="0021710E"/>
    <w:rsid w:val="002476AB"/>
    <w:rsid w:val="00357FA5"/>
    <w:rsid w:val="005852C5"/>
    <w:rsid w:val="006E7875"/>
    <w:rsid w:val="008A5B5C"/>
    <w:rsid w:val="008F4AE0"/>
    <w:rsid w:val="00922999"/>
    <w:rsid w:val="00984731"/>
    <w:rsid w:val="009F3300"/>
    <w:rsid w:val="00AC7CD1"/>
    <w:rsid w:val="00C1507B"/>
    <w:rsid w:val="00C3448C"/>
    <w:rsid w:val="00C41516"/>
    <w:rsid w:val="00E17ACF"/>
    <w:rsid w:val="00E17C94"/>
    <w:rsid w:val="00EB111C"/>
    <w:rsid w:val="00F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8182"/>
  <w15:chartTrackingRefBased/>
  <w15:docId w15:val="{72F10B68-1A35-4A11-BA9F-E4611A8A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1D6FFB"/>
  </w:style>
  <w:style w:type="character" w:customStyle="1" w:styleId="Style1Char">
    <w:name w:val="Style1 Char"/>
    <w:basedOn w:val="DefaultParagraphFont"/>
    <w:link w:val="Style1"/>
    <w:rsid w:val="001D6FFB"/>
  </w:style>
  <w:style w:type="paragraph" w:styleId="NoSpacing">
    <w:name w:val="No Spacing"/>
    <w:uiPriority w:val="1"/>
    <w:qFormat/>
    <w:rsid w:val="00984731"/>
    <w:pPr>
      <w:widowControl w:val="0"/>
    </w:pPr>
    <w:rPr>
      <w:rFonts w:eastAsia="Quattrocento Sans"/>
    </w:rPr>
  </w:style>
  <w:style w:type="paragraph" w:customStyle="1" w:styleId="Title1">
    <w:name w:val="Title 1"/>
    <w:basedOn w:val="Subtitle"/>
    <w:link w:val="Title1Char"/>
    <w:uiPriority w:val="1"/>
    <w:qFormat/>
    <w:rsid w:val="00FC741F"/>
    <w:pPr>
      <w:widowControl w:val="0"/>
      <w:autoSpaceDE w:val="0"/>
      <w:autoSpaceDN w:val="0"/>
    </w:pPr>
    <w:rPr>
      <w:rFonts w:ascii="Arial" w:hAnsi="Arial" w:cs="Arial"/>
      <w:b/>
      <w:sz w:val="28"/>
      <w:szCs w:val="28"/>
      <w:lang w:bidi="en-US"/>
    </w:rPr>
  </w:style>
  <w:style w:type="character" w:customStyle="1" w:styleId="Title1Char">
    <w:name w:val="Title 1 Char"/>
    <w:basedOn w:val="SubtitleChar"/>
    <w:link w:val="Title1"/>
    <w:uiPriority w:val="1"/>
    <w:rsid w:val="00FC741F"/>
    <w:rPr>
      <w:rFonts w:asciiTheme="minorHAnsi" w:eastAsiaTheme="minorEastAsia" w:hAnsiTheme="minorHAnsi" w:cstheme="minorBidi"/>
      <w:b/>
      <w:color w:val="5A5A5A" w:themeColor="text1" w:themeTint="A5"/>
      <w:spacing w:val="15"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4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741F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2476AB"/>
    <w:rPr>
      <w:i/>
      <w:iCs/>
    </w:rPr>
  </w:style>
  <w:style w:type="character" w:styleId="Hyperlink">
    <w:name w:val="Hyperlink"/>
    <w:basedOn w:val="DefaultParagraphFont"/>
    <w:uiPriority w:val="99"/>
    <w:unhideWhenUsed/>
    <w:rsid w:val="008F4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123test.com/big-five-personality-the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Kaplan,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 Valdez</dc:creator>
  <cp:keywords/>
  <dc:description/>
  <cp:lastModifiedBy>Dee Scott Valdez</cp:lastModifiedBy>
  <cp:revision>3</cp:revision>
  <dcterms:created xsi:type="dcterms:W3CDTF">2020-09-22T14:37:00Z</dcterms:created>
  <dcterms:modified xsi:type="dcterms:W3CDTF">2020-09-22T15:16:00Z</dcterms:modified>
</cp:coreProperties>
</file>