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7D0" w:rsidRDefault="00D037D0" w:rsidP="00D037D0">
      <w:pPr>
        <w:autoSpaceDE w:val="0"/>
        <w:autoSpaceDN w:val="0"/>
        <w:adjustRightInd w:val="0"/>
        <w:spacing w:line="480" w:lineRule="auto"/>
        <w:rPr>
          <w:iCs/>
        </w:rPr>
      </w:pPr>
      <w:bookmarkStart w:id="0" w:name="_GoBack"/>
      <w:bookmarkEnd w:id="0"/>
    </w:p>
    <w:p w:rsidR="006D1365" w:rsidRDefault="006D1365" w:rsidP="00D037D0">
      <w:pPr>
        <w:autoSpaceDE w:val="0"/>
        <w:autoSpaceDN w:val="0"/>
        <w:adjustRightInd w:val="0"/>
        <w:spacing w:line="480" w:lineRule="auto"/>
        <w:rPr>
          <w:iCs/>
        </w:rPr>
      </w:pPr>
    </w:p>
    <w:p w:rsidR="006D1365" w:rsidRDefault="006D1365" w:rsidP="00D037D0">
      <w:pPr>
        <w:autoSpaceDE w:val="0"/>
        <w:autoSpaceDN w:val="0"/>
        <w:adjustRightInd w:val="0"/>
        <w:spacing w:line="480" w:lineRule="auto"/>
        <w:rPr>
          <w:iCs/>
        </w:rPr>
      </w:pPr>
    </w:p>
    <w:p w:rsidR="006D1365" w:rsidRDefault="006D1365" w:rsidP="00D037D0">
      <w:pPr>
        <w:autoSpaceDE w:val="0"/>
        <w:autoSpaceDN w:val="0"/>
        <w:adjustRightInd w:val="0"/>
        <w:spacing w:line="480" w:lineRule="auto"/>
        <w:rPr>
          <w:iCs/>
        </w:rPr>
      </w:pPr>
    </w:p>
    <w:p w:rsidR="006D1365" w:rsidRPr="006D1365" w:rsidRDefault="006D1365" w:rsidP="00D037D0">
      <w:pPr>
        <w:autoSpaceDE w:val="0"/>
        <w:autoSpaceDN w:val="0"/>
        <w:adjustRightInd w:val="0"/>
        <w:spacing w:line="480" w:lineRule="auto"/>
        <w:rPr>
          <w:iCs/>
        </w:rPr>
      </w:pPr>
    </w:p>
    <w:p w:rsidR="00021557" w:rsidRPr="00D659D6" w:rsidRDefault="00021557" w:rsidP="00E9011F">
      <w:pPr>
        <w:autoSpaceDE w:val="0"/>
        <w:autoSpaceDN w:val="0"/>
        <w:adjustRightInd w:val="0"/>
        <w:spacing w:line="480" w:lineRule="auto"/>
        <w:jc w:val="center"/>
        <w:outlineLvl w:val="0"/>
      </w:pPr>
      <w:r w:rsidRPr="00D659D6">
        <w:t xml:space="preserve">The Title Goes Here and </w:t>
      </w:r>
      <w:r w:rsidR="00496DDA">
        <w:t>S</w:t>
      </w:r>
      <w:r w:rsidR="00295259" w:rsidRPr="00D659D6">
        <w:t>hould</w:t>
      </w:r>
      <w:r w:rsidRPr="00D659D6">
        <w:t xml:space="preserve"> be Centered</w:t>
      </w:r>
      <w:r w:rsidR="00295259">
        <w:t xml:space="preserve"> with Primary Words Capitalized</w:t>
      </w:r>
    </w:p>
    <w:p w:rsidR="00021557" w:rsidRDefault="00021557" w:rsidP="00D037D0">
      <w:pPr>
        <w:autoSpaceDE w:val="0"/>
        <w:autoSpaceDN w:val="0"/>
        <w:adjustRightInd w:val="0"/>
        <w:spacing w:line="480" w:lineRule="auto"/>
        <w:jc w:val="center"/>
      </w:pPr>
      <w:r>
        <w:t>Your Name</w:t>
      </w:r>
    </w:p>
    <w:p w:rsidR="00021557" w:rsidRDefault="0008735E" w:rsidP="00D037D0">
      <w:pPr>
        <w:autoSpaceDE w:val="0"/>
        <w:autoSpaceDN w:val="0"/>
        <w:adjustRightInd w:val="0"/>
        <w:spacing w:line="480" w:lineRule="auto"/>
        <w:jc w:val="center"/>
      </w:pPr>
      <w:r>
        <w:t>Name of School</w:t>
      </w:r>
    </w:p>
    <w:p w:rsidR="006D1365" w:rsidRDefault="006D1365" w:rsidP="00D037D0">
      <w:pPr>
        <w:autoSpaceDE w:val="0"/>
        <w:autoSpaceDN w:val="0"/>
        <w:adjustRightInd w:val="0"/>
        <w:spacing w:line="480" w:lineRule="auto"/>
        <w:jc w:val="center"/>
      </w:pPr>
    </w:p>
    <w:p w:rsidR="006D1365" w:rsidRDefault="006D1365" w:rsidP="00D037D0">
      <w:pPr>
        <w:autoSpaceDE w:val="0"/>
        <w:autoSpaceDN w:val="0"/>
        <w:adjustRightInd w:val="0"/>
        <w:spacing w:line="480" w:lineRule="auto"/>
        <w:jc w:val="center"/>
      </w:pPr>
    </w:p>
    <w:p w:rsidR="006D1365" w:rsidRDefault="006D1365" w:rsidP="00D037D0">
      <w:pPr>
        <w:autoSpaceDE w:val="0"/>
        <w:autoSpaceDN w:val="0"/>
        <w:adjustRightInd w:val="0"/>
        <w:spacing w:line="480" w:lineRule="auto"/>
        <w:jc w:val="center"/>
      </w:pPr>
    </w:p>
    <w:p w:rsidR="006D1365" w:rsidRDefault="006D1365" w:rsidP="00E9011F">
      <w:pPr>
        <w:autoSpaceDE w:val="0"/>
        <w:autoSpaceDN w:val="0"/>
        <w:adjustRightInd w:val="0"/>
        <w:spacing w:line="480" w:lineRule="auto"/>
        <w:jc w:val="center"/>
        <w:rPr>
          <w:iCs/>
        </w:rPr>
      </w:pPr>
    </w:p>
    <w:p w:rsidR="00E9011F" w:rsidRPr="00E9011F" w:rsidRDefault="00E9011F" w:rsidP="00295259">
      <w:pPr>
        <w:autoSpaceDE w:val="0"/>
        <w:autoSpaceDN w:val="0"/>
        <w:adjustRightInd w:val="0"/>
        <w:spacing w:line="480" w:lineRule="auto"/>
        <w:rPr>
          <w:iCs/>
        </w:rPr>
      </w:pPr>
    </w:p>
    <w:p w:rsidR="00021557" w:rsidRPr="00E9011F" w:rsidRDefault="00D037D0" w:rsidP="00E9011F">
      <w:pPr>
        <w:autoSpaceDE w:val="0"/>
        <w:autoSpaceDN w:val="0"/>
        <w:adjustRightInd w:val="0"/>
        <w:spacing w:line="480" w:lineRule="auto"/>
        <w:jc w:val="center"/>
        <w:rPr>
          <w:b/>
        </w:rPr>
      </w:pPr>
      <w:r>
        <w:rPr>
          <w:i/>
          <w:iCs/>
          <w:sz w:val="16"/>
          <w:szCs w:val="16"/>
        </w:rPr>
        <w:br w:type="page"/>
      </w:r>
      <w:r w:rsidR="00021557" w:rsidRPr="00682DAB">
        <w:lastRenderedPageBreak/>
        <w:t>Abstract</w:t>
      </w:r>
    </w:p>
    <w:p w:rsidR="00021557" w:rsidRDefault="00021557" w:rsidP="00D037D0">
      <w:pPr>
        <w:autoSpaceDE w:val="0"/>
        <w:autoSpaceDN w:val="0"/>
        <w:adjustRightInd w:val="0"/>
        <w:spacing w:line="480" w:lineRule="auto"/>
      </w:pPr>
      <w:r>
        <w:t>This is the abstract.</w:t>
      </w:r>
      <w:r w:rsidR="00B05345">
        <w:t xml:space="preserve"> </w:t>
      </w:r>
      <w:r w:rsidR="00295259">
        <w:t>Having an abstract is mandatory for dissertations and final course projects.</w:t>
      </w:r>
      <w:r w:rsidR="00B05345">
        <w:t xml:space="preserve"> </w:t>
      </w:r>
      <w:r w:rsidR="00295259">
        <w:t>An abstract may be required based upon assignment requirements or instructor stipulation; however, usually student papers do not require an abstract.</w:t>
      </w:r>
      <w:r w:rsidR="00B05345">
        <w:t xml:space="preserve"> </w:t>
      </w:r>
      <w:r w:rsidR="00295259">
        <w:t>Please check with your instructor.</w:t>
      </w:r>
      <w:r w:rsidR="00B05345">
        <w:t xml:space="preserve"> </w:t>
      </w:r>
      <w:r>
        <w:t>Unlike the rest of the paper, it is not indented.</w:t>
      </w:r>
      <w:r w:rsidR="00B05345">
        <w:t xml:space="preserve"> </w:t>
      </w:r>
      <w:r w:rsidR="00B367E2">
        <w:t>The abstract</w:t>
      </w:r>
      <w:r>
        <w:t xml:space="preserve"> should be an interesting,</w:t>
      </w:r>
      <w:r w:rsidR="00D037D0">
        <w:t xml:space="preserve"> </w:t>
      </w:r>
      <w:r>
        <w:t>short, accurate representation of what your paper says in 1</w:t>
      </w:r>
      <w:r w:rsidR="00E9011F">
        <w:t>5</w:t>
      </w:r>
      <w:r>
        <w:t>0</w:t>
      </w:r>
      <w:r w:rsidR="00E9011F">
        <w:t xml:space="preserve">–250 </w:t>
      </w:r>
      <w:r>
        <w:t>words.</w:t>
      </w:r>
      <w:r w:rsidR="00B05345">
        <w:t xml:space="preserve"> </w:t>
      </w:r>
      <w:r>
        <w:t xml:space="preserve">Because </w:t>
      </w:r>
      <w:r w:rsidR="00D037D0">
        <w:t>conciseness is</w:t>
      </w:r>
      <w:r>
        <w:t xml:space="preserve"> so important in the abstract, use digits for all numbers except at the beginning of sentences.</w:t>
      </w:r>
      <w:r w:rsidR="00B05345">
        <w:t xml:space="preserve"> </w:t>
      </w:r>
      <w:r>
        <w:t>Try to restructure sentences so they do not begin with a number.</w:t>
      </w:r>
      <w:r w:rsidR="00B05345">
        <w:t xml:space="preserve"> </w:t>
      </w:r>
      <w:r>
        <w:t>Also, use abbreviations more</w:t>
      </w:r>
      <w:r w:rsidR="00D037D0">
        <w:t xml:space="preserve"> </w:t>
      </w:r>
      <w:r>
        <w:t>liberally than you would in the body of the paper (less common abbreviations need to be</w:t>
      </w:r>
      <w:r w:rsidR="00D037D0">
        <w:t xml:space="preserve"> </w:t>
      </w:r>
      <w:r w:rsidR="00AF01B0">
        <w:t>explained, just as</w:t>
      </w:r>
      <w:r>
        <w:t xml:space="preserve"> you would in the body of the paper).</w:t>
      </w:r>
      <w:r w:rsidR="00B05345">
        <w:t xml:space="preserve"> </w:t>
      </w:r>
      <w:r>
        <w:t>See the APA Manual for the content</w:t>
      </w:r>
      <w:r w:rsidR="00D037D0">
        <w:t xml:space="preserve"> </w:t>
      </w:r>
      <w:r>
        <w:t>required in an abstract.</w:t>
      </w:r>
    </w:p>
    <w:p w:rsidR="00021557" w:rsidRPr="009769B7" w:rsidRDefault="00D037D0" w:rsidP="00006213">
      <w:pPr>
        <w:autoSpaceDE w:val="0"/>
        <w:autoSpaceDN w:val="0"/>
        <w:adjustRightInd w:val="0"/>
        <w:spacing w:line="480" w:lineRule="auto"/>
        <w:jc w:val="center"/>
        <w:outlineLvl w:val="0"/>
      </w:pPr>
      <w:r>
        <w:rPr>
          <w:i/>
          <w:iCs/>
          <w:sz w:val="16"/>
          <w:szCs w:val="16"/>
        </w:rPr>
        <w:br w:type="page"/>
      </w:r>
      <w:r w:rsidR="00021557" w:rsidRPr="009769B7">
        <w:lastRenderedPageBreak/>
        <w:t xml:space="preserve">The Title Goes Here and </w:t>
      </w:r>
      <w:r w:rsidR="006B5CF0">
        <w:t>S</w:t>
      </w:r>
      <w:r w:rsidRPr="009769B7">
        <w:t>hould</w:t>
      </w:r>
      <w:r w:rsidR="00021557" w:rsidRPr="009769B7">
        <w:t xml:space="preserve"> be </w:t>
      </w:r>
      <w:r w:rsidR="00295259" w:rsidRPr="00D659D6">
        <w:t>Centered</w:t>
      </w:r>
      <w:r w:rsidR="00295259">
        <w:t xml:space="preserve"> with Primary Words Capitalized</w:t>
      </w:r>
    </w:p>
    <w:p w:rsidR="003E07CD" w:rsidRDefault="00295259" w:rsidP="00D037D0">
      <w:pPr>
        <w:autoSpaceDE w:val="0"/>
        <w:autoSpaceDN w:val="0"/>
        <w:adjustRightInd w:val="0"/>
        <w:spacing w:line="480" w:lineRule="auto"/>
        <w:ind w:firstLine="720"/>
      </w:pPr>
      <w:r>
        <w:t>The title placed above where you start your text should not be in bold font.</w:t>
      </w:r>
      <w:r w:rsidR="00B05345">
        <w:t xml:space="preserve"> </w:t>
      </w:r>
      <w:r>
        <w:t>The title should be identical to the title in the center of the title page.</w:t>
      </w:r>
      <w:r w:rsidR="00B05345">
        <w:t xml:space="preserve"> </w:t>
      </w:r>
      <w:r w:rsidR="007331FF">
        <w:t>The introduction of the paper begins here.</w:t>
      </w:r>
      <w:r w:rsidR="00B05345">
        <w:t xml:space="preserve"> </w:t>
      </w:r>
      <w:r>
        <w:t>Times New Roman, size 12 font is one approved font style.</w:t>
      </w:r>
      <w:r w:rsidR="00B05345">
        <w:t xml:space="preserve"> </w:t>
      </w:r>
      <w:r w:rsidR="007331FF">
        <w:rPr>
          <w:color w:val="000000"/>
        </w:rPr>
        <w:t>Double-space throughout the paper, including the title page, abstract, body of the document, and references.</w:t>
      </w:r>
      <w:r w:rsidR="00B05345">
        <w:rPr>
          <w:color w:val="000000"/>
        </w:rPr>
        <w:t xml:space="preserve"> </w:t>
      </w:r>
      <w:r w:rsidRPr="00295259">
        <w:rPr>
          <w:color w:val="000000"/>
        </w:rPr>
        <w:t xml:space="preserve">Two spaces are used </w:t>
      </w:r>
      <w:r w:rsidR="00C12BAC">
        <w:rPr>
          <w:color w:val="000000"/>
        </w:rPr>
        <w:t>after terminal punctuation</w:t>
      </w:r>
      <w:r w:rsidR="00B05345">
        <w:rPr>
          <w:color w:val="000000"/>
        </w:rPr>
        <w:t xml:space="preserve"> </w:t>
      </w:r>
      <w:r w:rsidR="00C12BAC">
        <w:rPr>
          <w:color w:val="000000"/>
        </w:rPr>
        <w:t>—</w:t>
      </w:r>
      <w:r w:rsidR="00B05345">
        <w:rPr>
          <w:color w:val="000000"/>
        </w:rPr>
        <w:t xml:space="preserve"> </w:t>
      </w:r>
      <w:r w:rsidR="00C12BAC">
        <w:rPr>
          <w:color w:val="000000"/>
        </w:rPr>
        <w:t>a period, exclamation point, question mark</w:t>
      </w:r>
      <w:r w:rsidRPr="00295259">
        <w:rPr>
          <w:color w:val="000000"/>
        </w:rPr>
        <w:t>.</w:t>
      </w:r>
      <w:r w:rsidR="00B05345">
        <w:rPr>
          <w:color w:val="000000"/>
        </w:rPr>
        <w:t xml:space="preserve"> </w:t>
      </w:r>
      <w:r w:rsidR="007331FF" w:rsidRPr="00295259">
        <w:rPr>
          <w:color w:val="000000"/>
        </w:rPr>
        <w:t>The body</w:t>
      </w:r>
      <w:r w:rsidR="007331FF">
        <w:t xml:space="preserve"> of the paper begins on a new page (page </w:t>
      </w:r>
      <w:r w:rsidR="007331FF" w:rsidRPr="00D02859">
        <w:t>3</w:t>
      </w:r>
      <w:r w:rsidR="008D748B" w:rsidRPr="00D02859">
        <w:t>, if there is an abstract</w:t>
      </w:r>
      <w:r w:rsidR="007331FF">
        <w:t>).</w:t>
      </w:r>
      <w:r w:rsidR="00B05345">
        <w:t xml:space="preserve"> </w:t>
      </w:r>
      <w:r w:rsidR="007331FF">
        <w:t>Subsections of the body of the paper do not begin on a new page.</w:t>
      </w:r>
      <w:r w:rsidR="00B05345">
        <w:t xml:space="preserve"> </w:t>
      </w:r>
      <w:r w:rsidR="007331FF">
        <w:t>The title of the paper (in uppercase and lowercase letters) is centered on the first line below the manuscript page header.</w:t>
      </w:r>
      <w:r w:rsidR="00B05345">
        <w:t xml:space="preserve"> </w:t>
      </w:r>
      <w:r w:rsidR="00536A53">
        <w:t>All level one headers within the body of the text are in bold, however, headers on stand alone pages and the title on page one of the body of the text; i.e.</w:t>
      </w:r>
      <w:r w:rsidR="00B05345">
        <w:t>,</w:t>
      </w:r>
      <w:r w:rsidR="00536A53">
        <w:t xml:space="preserve"> The Title page, Abstract, the referenc</w:t>
      </w:r>
      <w:r>
        <w:t>e page, and all following pages</w:t>
      </w:r>
      <w:r w:rsidR="00536A53">
        <w:t xml:space="preserve"> are not in bold.</w:t>
      </w:r>
      <w:r w:rsidR="00B05345">
        <w:t xml:space="preserve"> </w:t>
      </w:r>
      <w:r>
        <w:t>The introductory section, which is not labeled,</w:t>
      </w:r>
      <w:r w:rsidR="007331FF">
        <w:t xml:space="preserve"> begins on the line following the paper</w:t>
      </w:r>
      <w:r>
        <w:t>’s</w:t>
      </w:r>
      <w:r w:rsidR="007331FF">
        <w:t xml:space="preserve"> title.</w:t>
      </w:r>
      <w:r w:rsidR="00B05345">
        <w:t xml:space="preserve"> </w:t>
      </w:r>
      <w:r w:rsidR="007331FF">
        <w:t>Headings are used to organize the document and reflect the relative importance of sections.</w:t>
      </w:r>
      <w:r w:rsidR="00B05345">
        <w:t xml:space="preserve"> </w:t>
      </w:r>
      <w:r w:rsidR="00021557">
        <w:t>This is the first paragraph.</w:t>
      </w:r>
      <w:r w:rsidR="00B05345">
        <w:t xml:space="preserve"> </w:t>
      </w:r>
      <w:r>
        <w:t xml:space="preserve">Do not use words </w:t>
      </w:r>
      <w:r w:rsidR="0006178A">
        <w:t>such as</w:t>
      </w:r>
      <w:r w:rsidR="00021557">
        <w:t xml:space="preserve"> “</w:t>
      </w:r>
      <w:r>
        <w:t>The research project will cover . . .</w:t>
      </w:r>
      <w:r w:rsidR="00021557">
        <w:t>”</w:t>
      </w:r>
      <w:r w:rsidR="007331FF">
        <w:t xml:space="preserve"> or “This paper will discuss</w:t>
      </w:r>
      <w:r w:rsidR="0006178A">
        <w:t xml:space="preserve"> . . .</w:t>
      </w:r>
      <w:r w:rsidR="007331FF">
        <w:t>”</w:t>
      </w:r>
      <w:r w:rsidR="00021557">
        <w:t xml:space="preserve"> </w:t>
      </w:r>
      <w:r>
        <w:t xml:space="preserve">because these are instances of </w:t>
      </w:r>
      <w:r w:rsidR="00112259" w:rsidRPr="00112259">
        <w:rPr>
          <w:i/>
        </w:rPr>
        <w:t>anthropomorphism</w:t>
      </w:r>
      <w:r>
        <w:t xml:space="preserve"> where we give inanimate objects human behaviors.</w:t>
      </w:r>
    </w:p>
    <w:p w:rsidR="003E07CD" w:rsidRDefault="003E07CD" w:rsidP="003E07CD">
      <w:pPr>
        <w:autoSpaceDE w:val="0"/>
        <w:autoSpaceDN w:val="0"/>
        <w:adjustRightInd w:val="0"/>
        <w:spacing w:line="480" w:lineRule="auto"/>
        <w:ind w:firstLine="720"/>
      </w:pPr>
      <w:r w:rsidRPr="00D02859">
        <w:t xml:space="preserve">The introduction or opening of </w:t>
      </w:r>
      <w:r w:rsidR="00A144BA" w:rsidRPr="00D02859">
        <w:t>the</w:t>
      </w:r>
      <w:r w:rsidRPr="00D02859">
        <w:t xml:space="preserve"> paper </w:t>
      </w:r>
      <w:r w:rsidR="00112259">
        <w:t xml:space="preserve">should be worded to </w:t>
      </w:r>
      <w:r w:rsidRPr="00D02859">
        <w:t xml:space="preserve">engage the reader by capturing </w:t>
      </w:r>
      <w:r w:rsidR="00112259">
        <w:t>his or her</w:t>
      </w:r>
      <w:r w:rsidRPr="00D02859">
        <w:t xml:space="preserve"> attention, </w:t>
      </w:r>
      <w:r w:rsidR="00112259">
        <w:t>provide</w:t>
      </w:r>
      <w:r w:rsidRPr="00D02859">
        <w:t xml:space="preserve"> ba</w:t>
      </w:r>
      <w:r w:rsidR="00112259">
        <w:t>ckground on your topic, develop</w:t>
      </w:r>
      <w:r w:rsidRPr="00D02859">
        <w:t xml:space="preserve"> in</w:t>
      </w:r>
      <w:r w:rsidR="00112259">
        <w:t>terest in your topic, and guide</w:t>
      </w:r>
      <w:r w:rsidRPr="00D02859">
        <w:t xml:space="preserve"> </w:t>
      </w:r>
      <w:r w:rsidR="00A144BA" w:rsidRPr="00D02859">
        <w:t>the</w:t>
      </w:r>
      <w:r w:rsidRPr="00D02859">
        <w:t xml:space="preserve"> reader to </w:t>
      </w:r>
      <w:r w:rsidR="00A144BA" w:rsidRPr="00D02859">
        <w:t>the</w:t>
      </w:r>
      <w:r w:rsidRPr="00D02859">
        <w:t xml:space="preserve"> thesis</w:t>
      </w:r>
      <w:r w:rsidRPr="003E07CD">
        <w:t>.</w:t>
      </w:r>
      <w:r>
        <w:t xml:space="preserve"> </w:t>
      </w:r>
      <w:r w:rsidRPr="003E07CD">
        <w:t xml:space="preserve">A thesis statement in an essay </w:t>
      </w:r>
      <w:r>
        <w:t xml:space="preserve">or formal paper </w:t>
      </w:r>
      <w:r w:rsidRPr="003E07CD">
        <w:t>is a sentence that explicitly identifies the purpose of the paper or previews its main ideas.</w:t>
      </w:r>
    </w:p>
    <w:p w:rsidR="008C4CE3" w:rsidRPr="00E9011F" w:rsidRDefault="00112259" w:rsidP="008C4CE3">
      <w:pPr>
        <w:autoSpaceDE w:val="0"/>
        <w:autoSpaceDN w:val="0"/>
        <w:adjustRightInd w:val="0"/>
        <w:spacing w:line="480" w:lineRule="auto"/>
        <w:jc w:val="center"/>
        <w:outlineLvl w:val="0"/>
        <w:rPr>
          <w:b/>
        </w:rPr>
      </w:pPr>
      <w:r>
        <w:rPr>
          <w:b/>
        </w:rPr>
        <w:t>Top Level Section (Level 1 Heading)</w:t>
      </w:r>
    </w:p>
    <w:p w:rsidR="00021557" w:rsidRPr="00D02859" w:rsidRDefault="00112259" w:rsidP="00684555">
      <w:pPr>
        <w:autoSpaceDE w:val="0"/>
        <w:autoSpaceDN w:val="0"/>
        <w:adjustRightInd w:val="0"/>
        <w:spacing w:line="480" w:lineRule="auto"/>
        <w:ind w:firstLine="720"/>
      </w:pPr>
      <w:r>
        <w:t xml:space="preserve">The </w:t>
      </w:r>
      <w:r>
        <w:rPr>
          <w:i/>
        </w:rPr>
        <w:t>meat</w:t>
      </w:r>
      <w:r>
        <w:t xml:space="preserve"> of your paper follows the introductory section</w:t>
      </w:r>
      <w:r w:rsidR="00021557" w:rsidRPr="00D02859">
        <w:t>.</w:t>
      </w:r>
      <w:r w:rsidR="00B05345">
        <w:t xml:space="preserve"> </w:t>
      </w:r>
      <w:r w:rsidR="00021557" w:rsidRPr="00D02859">
        <w:t>Here is where you</w:t>
      </w:r>
      <w:r w:rsidR="00684555" w:rsidRPr="00D02859">
        <w:t xml:space="preserve"> </w:t>
      </w:r>
      <w:r>
        <w:t xml:space="preserve">start to </w:t>
      </w:r>
      <w:r w:rsidR="00021557" w:rsidRPr="00D02859">
        <w:t xml:space="preserve">discuss your </w:t>
      </w:r>
      <w:r w:rsidR="00D51538" w:rsidRPr="00D02859">
        <w:t>topic in detail</w:t>
      </w:r>
      <w:r w:rsidR="00021557" w:rsidRPr="00D02859">
        <w:t>.</w:t>
      </w:r>
      <w:r w:rsidR="00B05345">
        <w:t xml:space="preserve"> </w:t>
      </w:r>
      <w:r w:rsidR="00B367E2" w:rsidRPr="00D02859">
        <w:t>T</w:t>
      </w:r>
      <w:r w:rsidR="00021557" w:rsidRPr="00D02859">
        <w:t>ypical</w:t>
      </w:r>
      <w:r w:rsidR="00B367E2" w:rsidRPr="00D02859">
        <w:t>ly</w:t>
      </w:r>
      <w:r w:rsidR="008D748B" w:rsidRPr="00D02859">
        <w:t>,</w:t>
      </w:r>
      <w:r w:rsidR="00B367E2" w:rsidRPr="00D02859">
        <w:t xml:space="preserve"> </w:t>
      </w:r>
      <w:r>
        <w:t xml:space="preserve">you begin your </w:t>
      </w:r>
      <w:r w:rsidR="00B367E2" w:rsidRPr="00D02859">
        <w:t>discussion</w:t>
      </w:r>
      <w:r w:rsidR="00021557" w:rsidRPr="00D02859">
        <w:t xml:space="preserve"> with</w:t>
      </w:r>
      <w:r w:rsidR="00684555" w:rsidRPr="00D02859">
        <w:t xml:space="preserve"> </w:t>
      </w:r>
      <w:r w:rsidR="00021557" w:rsidRPr="00D02859">
        <w:t xml:space="preserve">your main </w:t>
      </w:r>
      <w:r w:rsidR="008D748B" w:rsidRPr="00D02859">
        <w:t>theme or t</w:t>
      </w:r>
      <w:r w:rsidR="00D51538" w:rsidRPr="00D02859">
        <w:t xml:space="preserve">hesis </w:t>
      </w:r>
      <w:r w:rsidR="00D51538" w:rsidRPr="00D02859">
        <w:lastRenderedPageBreak/>
        <w:t>and</w:t>
      </w:r>
      <w:r w:rsidR="00021557" w:rsidRPr="00D02859">
        <w:t xml:space="preserve"> then discuss</w:t>
      </w:r>
      <w:r w:rsidR="00D51538" w:rsidRPr="00D02859">
        <w:t xml:space="preserve"> supporting evidence, arguments</w:t>
      </w:r>
      <w:r w:rsidR="008D748B" w:rsidRPr="00D02859">
        <w:t>,</w:t>
      </w:r>
      <w:r w:rsidR="00D51538" w:rsidRPr="00D02859">
        <w:t xml:space="preserve"> </w:t>
      </w:r>
      <w:r w:rsidR="008D748B" w:rsidRPr="00D02859">
        <w:t xml:space="preserve">or details that </w:t>
      </w:r>
      <w:r>
        <w:t>substantiate</w:t>
      </w:r>
      <w:r w:rsidR="008D748B" w:rsidRPr="00D02859">
        <w:t xml:space="preserve"> your point</w:t>
      </w:r>
      <w:r w:rsidR="00D51538" w:rsidRPr="00D02859">
        <w:t xml:space="preserve"> or fulfill the purpose of the paper</w:t>
      </w:r>
      <w:r w:rsidR="00021557" w:rsidRPr="00D02859">
        <w:t>.</w:t>
      </w:r>
      <w:r w:rsidR="00D51538" w:rsidRPr="00D02859">
        <w:t xml:space="preserve"> The discussion section can be broken down into subsections and organized in a logical</w:t>
      </w:r>
      <w:r w:rsidR="008D748B" w:rsidRPr="00D02859">
        <w:t>,</w:t>
      </w:r>
      <w:r w:rsidR="00D51538" w:rsidRPr="00D02859">
        <w:t xml:space="preserve"> well-organized manner</w:t>
      </w:r>
      <w:r w:rsidR="008D748B" w:rsidRPr="00D02859">
        <w:t xml:space="preserve">, </w:t>
      </w:r>
      <w:r w:rsidR="00D51538" w:rsidRPr="00D02859">
        <w:t>providing appropriate details</w:t>
      </w:r>
      <w:r w:rsidR="008F7CE3" w:rsidRPr="00D02859">
        <w:t>.</w:t>
      </w:r>
      <w:r w:rsidR="00B05345">
        <w:t xml:space="preserve"> </w:t>
      </w:r>
      <w:r>
        <w:t>If you have at least one Level 1 Heading, then you need to have more than one.</w:t>
      </w:r>
      <w:r w:rsidR="00B05345">
        <w:t xml:space="preserve"> </w:t>
      </w:r>
      <w:r>
        <w:t>This holds for all heading levels you use.</w:t>
      </w:r>
    </w:p>
    <w:p w:rsidR="00D02859" w:rsidRPr="00536A53" w:rsidRDefault="00D02859" w:rsidP="00161BEF">
      <w:pPr>
        <w:spacing w:line="480" w:lineRule="auto"/>
        <w:rPr>
          <w:b/>
        </w:rPr>
      </w:pPr>
      <w:r w:rsidRPr="00536A53">
        <w:rPr>
          <w:b/>
        </w:rPr>
        <w:t>Text Citations</w:t>
      </w:r>
      <w:r w:rsidR="00112259">
        <w:rPr>
          <w:b/>
        </w:rPr>
        <w:t xml:space="preserve"> (L</w:t>
      </w:r>
      <w:r w:rsidR="00536A53">
        <w:rPr>
          <w:b/>
        </w:rPr>
        <w:t xml:space="preserve">evel 2 </w:t>
      </w:r>
      <w:r w:rsidR="00112259">
        <w:rPr>
          <w:b/>
        </w:rPr>
        <w:t>H</w:t>
      </w:r>
      <w:r w:rsidR="00536A53">
        <w:rPr>
          <w:b/>
        </w:rPr>
        <w:t>eading)</w:t>
      </w:r>
    </w:p>
    <w:p w:rsidR="008C4CE3" w:rsidRDefault="00112259" w:rsidP="008C4CE3">
      <w:pPr>
        <w:spacing w:line="480" w:lineRule="auto"/>
        <w:ind w:firstLine="540"/>
      </w:pPr>
      <w:r>
        <w:t>All facts that are not common knowledge</w:t>
      </w:r>
      <w:r w:rsidR="008C4CE3">
        <w:t xml:space="preserve"> must be documented in the body of the paper by citing the author(s) and date(s) of the sources.</w:t>
      </w:r>
      <w:r w:rsidR="00B05345">
        <w:t xml:space="preserve"> </w:t>
      </w:r>
      <w:r>
        <w:t>Common knowledge is often defined as information known by the typical person walking downtown.</w:t>
      </w:r>
      <w:r w:rsidR="00B05345">
        <w:t xml:space="preserve"> </w:t>
      </w:r>
      <w:r>
        <w:t>Citations serve the purpose of giving</w:t>
      </w:r>
      <w:r w:rsidR="008C4CE3">
        <w:t xml:space="preserve"> proper credit to the ideas and words of others</w:t>
      </w:r>
      <w:r>
        <w:t xml:space="preserve"> and to substantiate facts you provide</w:t>
      </w:r>
      <w:r w:rsidR="008C4CE3">
        <w:t>.</w:t>
      </w:r>
      <w:r w:rsidR="00B05345">
        <w:t xml:space="preserve"> </w:t>
      </w:r>
      <w:r w:rsidR="008C4CE3">
        <w:t xml:space="preserve">The reader </w:t>
      </w:r>
      <w:r w:rsidR="008C4CE3" w:rsidRPr="00D02859">
        <w:t>can obtain the full source citation from the list of references that follows the body of the paper.</w:t>
      </w:r>
      <w:r w:rsidR="00B05345">
        <w:t xml:space="preserve"> </w:t>
      </w:r>
      <w:r w:rsidR="008C4CE3" w:rsidRPr="00D02859">
        <w:t>When the names of the authors of a source are part of the formal structure of the sentence, the year of the publica</w:t>
      </w:r>
      <w:r w:rsidR="008F7F43" w:rsidRPr="00D02859">
        <w:t>tion appears in parenthese</w:t>
      </w:r>
      <w:r w:rsidR="008C4CE3" w:rsidRPr="00D02859">
        <w:t>s following th</w:t>
      </w:r>
      <w:r w:rsidR="008F7F43" w:rsidRPr="00D02859">
        <w:t>e identification of the authors;</w:t>
      </w:r>
      <w:r w:rsidR="008C4CE3" w:rsidRPr="00D02859">
        <w:t xml:space="preserve"> </w:t>
      </w:r>
      <w:r w:rsidR="00CC42D4" w:rsidRPr="00D02859">
        <w:t>for example</w:t>
      </w:r>
      <w:r w:rsidR="008C4CE3" w:rsidRPr="00D02859">
        <w:t xml:space="preserve">, </w:t>
      </w:r>
      <w:r w:rsidR="0006178A">
        <w:t>“</w:t>
      </w:r>
      <w:r w:rsidR="008C4CE3" w:rsidRPr="00D02859">
        <w:t>Eby (2001)</w:t>
      </w:r>
      <w:r w:rsidR="008F7F43" w:rsidRPr="00D02859">
        <w:t xml:space="preserve"> found that </w:t>
      </w:r>
      <w:r w:rsidR="0006178A">
        <w:t>. . .” provides the information necessary in the correct order.</w:t>
      </w:r>
      <w:r w:rsidR="00B05345">
        <w:t xml:space="preserve"> </w:t>
      </w:r>
      <w:r w:rsidR="008C4CE3" w:rsidRPr="00D02859">
        <w:t>When the authors of a source are not part of the formal structure of the sentence, both the author</w:t>
      </w:r>
      <w:r>
        <w:t>(</w:t>
      </w:r>
      <w:r w:rsidR="008C4CE3" w:rsidRPr="00D02859">
        <w:t>s</w:t>
      </w:r>
      <w:r>
        <w:t>)</w:t>
      </w:r>
      <w:r w:rsidR="008C4CE3" w:rsidRPr="00D02859">
        <w:t xml:space="preserve"> and year of publication </w:t>
      </w:r>
      <w:r>
        <w:t>appear in parentheses.</w:t>
      </w:r>
      <w:r w:rsidR="00B05345">
        <w:t xml:space="preserve"> </w:t>
      </w:r>
      <w:r>
        <w:t>If more than one source provides the same factual information, separate the citations by semi-colons.</w:t>
      </w:r>
      <w:r w:rsidR="00B05345">
        <w:t xml:space="preserve"> </w:t>
      </w:r>
      <w:r>
        <w:t>F</w:t>
      </w:r>
      <w:r w:rsidR="008F7F43" w:rsidRPr="00D02859">
        <w:t>or example</w:t>
      </w:r>
      <w:r>
        <w:t>, you might have this as a citation:</w:t>
      </w:r>
      <w:r w:rsidR="00CC42D4" w:rsidRPr="00D02859">
        <w:t xml:space="preserve"> (Eby &amp;</w:t>
      </w:r>
      <w:r w:rsidR="008C4CE3" w:rsidRPr="00D02859">
        <w:t xml:space="preserve"> Mitchell, 2001; Passerallo, Pearson, &amp; Brock, 2000).</w:t>
      </w:r>
      <w:r w:rsidR="00B05345">
        <w:t xml:space="preserve"> </w:t>
      </w:r>
      <w:r w:rsidR="008C4CE3" w:rsidRPr="00D02859">
        <w:t xml:space="preserve">When a source </w:t>
      </w:r>
      <w:r>
        <w:t>with</w:t>
      </w:r>
      <w:r w:rsidR="008C4CE3" w:rsidRPr="00D02859">
        <w:t xml:space="preserve"> three, four, or five authors is cited, all authors are included the first time the source is cited.</w:t>
      </w:r>
      <w:r w:rsidR="00B05345">
        <w:t xml:space="preserve"> </w:t>
      </w:r>
      <w:r w:rsidR="008C4CE3" w:rsidRPr="00D02859">
        <w:t>When that source is cited again, the first authors’ surname and “et al.” are used.</w:t>
      </w:r>
      <w:r w:rsidR="00B05345">
        <w:t xml:space="preserve"> </w:t>
      </w:r>
    </w:p>
    <w:p w:rsidR="008F7F43" w:rsidRDefault="008C4CE3" w:rsidP="008C4CE3">
      <w:pPr>
        <w:spacing w:line="480" w:lineRule="auto"/>
        <w:ind w:firstLine="540"/>
      </w:pPr>
      <w:r>
        <w:t xml:space="preserve">When a source </w:t>
      </w:r>
      <w:r w:rsidR="00572B5D">
        <w:t>has one or</w:t>
      </w:r>
      <w:r>
        <w:t xml:space="preserve"> two authors, </w:t>
      </w:r>
      <w:r w:rsidR="00572B5D">
        <w:t>all authors listed</w:t>
      </w:r>
      <w:r>
        <w:t xml:space="preserve"> are cited every time. If there are six or more authors to be cited, use the first authors’ surname and “et al.” the first and each subsequent time it is cited. </w:t>
      </w:r>
    </w:p>
    <w:p w:rsidR="005D0814" w:rsidRPr="00794383" w:rsidRDefault="00572B5D" w:rsidP="005D0814">
      <w:pPr>
        <w:spacing w:line="480" w:lineRule="auto"/>
        <w:rPr>
          <w:b/>
        </w:rPr>
      </w:pPr>
      <w:r>
        <w:rPr>
          <w:b/>
        </w:rPr>
        <w:br w:type="page"/>
      </w:r>
      <w:r w:rsidR="005D0814" w:rsidRPr="00794383">
        <w:rPr>
          <w:b/>
        </w:rPr>
        <w:t>Direct Quo</w:t>
      </w:r>
      <w:r w:rsidR="000A5AF3">
        <w:rPr>
          <w:b/>
        </w:rPr>
        <w:t>tes (level two</w:t>
      </w:r>
      <w:r w:rsidR="00794383" w:rsidRPr="00794383">
        <w:rPr>
          <w:b/>
        </w:rPr>
        <w:t xml:space="preserve"> heading</w:t>
      </w:r>
      <w:r w:rsidR="00794383">
        <w:rPr>
          <w:b/>
        </w:rPr>
        <w:t>)</w:t>
      </w:r>
    </w:p>
    <w:p w:rsidR="008C4CE3" w:rsidRDefault="008C4CE3" w:rsidP="008C4CE3">
      <w:pPr>
        <w:spacing w:line="480" w:lineRule="auto"/>
        <w:ind w:firstLine="540"/>
      </w:pPr>
      <w:r>
        <w:t>When a direct quotation is used, always include the author, year, and page number as part of the citation.</w:t>
      </w:r>
      <w:r w:rsidR="00B05345">
        <w:t xml:space="preserve"> </w:t>
      </w:r>
      <w:r>
        <w:t>A quotation of fewer than 40 words should be enclosed in double quotation marks and should be incorporated into the formal structure of the sentence.</w:t>
      </w:r>
      <w:r w:rsidR="00B05345">
        <w:t xml:space="preserve"> </w:t>
      </w:r>
      <w:r>
        <w:t xml:space="preserve">A longer quote of </w:t>
      </w:r>
      <w:r w:rsidR="005C22FD">
        <w:t>40 or more words should appear, without quotation marks,</w:t>
      </w:r>
      <w:r>
        <w:t xml:space="preserve"> in block format with each line indented </w:t>
      </w:r>
      <w:r w:rsidR="005C22FD">
        <w:t>with a left margin of 0.5 in</w:t>
      </w:r>
      <w:r>
        <w:t xml:space="preserve">. </w:t>
      </w:r>
    </w:p>
    <w:p w:rsidR="00D51538" w:rsidRPr="00E9011F" w:rsidRDefault="00D51538" w:rsidP="00D51538">
      <w:pPr>
        <w:autoSpaceDE w:val="0"/>
        <w:autoSpaceDN w:val="0"/>
        <w:adjustRightInd w:val="0"/>
        <w:spacing w:line="480" w:lineRule="auto"/>
        <w:jc w:val="center"/>
        <w:rPr>
          <w:b/>
        </w:rPr>
      </w:pPr>
      <w:r w:rsidRPr="00E9011F">
        <w:rPr>
          <w:b/>
        </w:rPr>
        <w:t>Conclusion</w:t>
      </w:r>
      <w:r w:rsidR="005D0814">
        <w:rPr>
          <w:b/>
        </w:rPr>
        <w:t xml:space="preserve"> (level one heading)</w:t>
      </w:r>
    </w:p>
    <w:p w:rsidR="00D51538" w:rsidRPr="00D02859" w:rsidRDefault="00D51538" w:rsidP="00D51538">
      <w:pPr>
        <w:autoSpaceDE w:val="0"/>
        <w:autoSpaceDN w:val="0"/>
        <w:adjustRightInd w:val="0"/>
        <w:spacing w:line="480" w:lineRule="auto"/>
      </w:pPr>
      <w:r>
        <w:tab/>
      </w:r>
      <w:r w:rsidRPr="00D02859">
        <w:t xml:space="preserve">The conclusion section should </w:t>
      </w:r>
      <w:r w:rsidR="008F7F43" w:rsidRPr="00D02859">
        <w:t xml:space="preserve">be </w:t>
      </w:r>
      <w:r w:rsidR="008F7CE3" w:rsidRPr="00D02859">
        <w:t>a reflection of</w:t>
      </w:r>
      <w:r w:rsidRPr="00D02859">
        <w:t xml:space="preserve"> the introduction</w:t>
      </w:r>
      <w:r w:rsidR="008F7F43" w:rsidRPr="00D02859">
        <w:t>.</w:t>
      </w:r>
      <w:r w:rsidR="00B05345">
        <w:t xml:space="preserve"> </w:t>
      </w:r>
      <w:r w:rsidR="008F7F43" w:rsidRPr="00D02859">
        <w:t>The i</w:t>
      </w:r>
      <w:r w:rsidR="005C22FD">
        <w:t>ntroduction outlined</w:t>
      </w:r>
      <w:r w:rsidRPr="00D02859">
        <w:t xml:space="preserve"> what the purpose of the paper </w:t>
      </w:r>
      <w:r w:rsidR="005C22FD">
        <w:t>was</w:t>
      </w:r>
      <w:r w:rsidRPr="00D02859">
        <w:t xml:space="preserve"> and what the writer will </w:t>
      </w:r>
      <w:r w:rsidR="005C22FD">
        <w:t>discuss</w:t>
      </w:r>
      <w:r w:rsidR="008F7F43" w:rsidRPr="00D02859">
        <w:t>,</w:t>
      </w:r>
      <w:r w:rsidRPr="00D02859">
        <w:t xml:space="preserve"> mentioning the key evidence, whereas the conclusion section of the paper outlines what the writer </w:t>
      </w:r>
      <w:r w:rsidR="005C22FD">
        <w:t>discussed</w:t>
      </w:r>
      <w:r w:rsidRPr="00D02859">
        <w:t xml:space="preserve"> and how key evidence supported the </w:t>
      </w:r>
      <w:r w:rsidR="008F7CE3" w:rsidRPr="00D02859">
        <w:t>writer’s</w:t>
      </w:r>
      <w:r>
        <w:t xml:space="preserve"> argument.</w:t>
      </w:r>
      <w:r w:rsidR="00B05345">
        <w:t xml:space="preserve"> </w:t>
      </w:r>
      <w:r w:rsidRPr="00D02859">
        <w:t xml:space="preserve">The writer summarizes the main points, emphasizes the special importance of </w:t>
      </w:r>
      <w:r w:rsidR="008F7F43" w:rsidRPr="00D02859">
        <w:t xml:space="preserve">the </w:t>
      </w:r>
      <w:r w:rsidRPr="00D02859">
        <w:t>main point, and ties up any loose ends.</w:t>
      </w:r>
      <w:r w:rsidR="00B05345">
        <w:t xml:space="preserve"> </w:t>
      </w:r>
      <w:r w:rsidR="005C22FD">
        <w:t>No new information should be provided in the conclusion.</w:t>
      </w:r>
    </w:p>
    <w:p w:rsidR="00D51538" w:rsidRDefault="00D51538" w:rsidP="00D51538">
      <w:pPr>
        <w:autoSpaceDE w:val="0"/>
        <w:autoSpaceDN w:val="0"/>
        <w:adjustRightInd w:val="0"/>
        <w:spacing w:line="480" w:lineRule="auto"/>
      </w:pPr>
      <w:r w:rsidRPr="00D02859">
        <w:tab/>
        <w:t xml:space="preserve">The conclusion should also provoke the reader into thinking </w:t>
      </w:r>
      <w:r w:rsidR="00A144BA" w:rsidRPr="00D02859">
        <w:t>more deeply</w:t>
      </w:r>
      <w:r w:rsidRPr="00D02859">
        <w:t xml:space="preserve"> abo</w:t>
      </w:r>
      <w:r w:rsidR="00A144BA" w:rsidRPr="00D02859">
        <w:t>ut the topic</w:t>
      </w:r>
      <w:r w:rsidR="005C22FD">
        <w:t>.</w:t>
      </w:r>
      <w:r w:rsidR="00B05345">
        <w:t xml:space="preserve"> </w:t>
      </w:r>
      <w:r w:rsidR="005C22FD">
        <w:t>One way to stimulate this consideration is</w:t>
      </w:r>
      <w:r w:rsidR="00A144BA" w:rsidRPr="00D02859">
        <w:t xml:space="preserve"> by using a thought-</w:t>
      </w:r>
      <w:r w:rsidRPr="00D02859">
        <w:t>provoking comment or question.</w:t>
      </w:r>
      <w:r w:rsidR="00B05345">
        <w:t xml:space="preserve"> </w:t>
      </w:r>
      <w:r w:rsidR="005C22FD">
        <w:t>Another option is to</w:t>
      </w:r>
      <w:r w:rsidRPr="00D02859">
        <w:t xml:space="preserve"> us</w:t>
      </w:r>
      <w:r w:rsidR="00A144BA" w:rsidRPr="00D02859">
        <w:t>e</w:t>
      </w:r>
      <w:r w:rsidRPr="00D02859">
        <w:t xml:space="preserve"> a final comparison or metaphor </w:t>
      </w:r>
      <w:r w:rsidR="005C22FD">
        <w:t>to</w:t>
      </w:r>
      <w:r w:rsidRPr="00D02859">
        <w:t xml:space="preserve"> bring the reader back to the beginning of the paper.</w:t>
      </w:r>
      <w:r w:rsidR="00B05345">
        <w:t xml:space="preserve"> </w:t>
      </w:r>
      <w:r w:rsidRPr="00D02859">
        <w:t xml:space="preserve">Finally, </w:t>
      </w:r>
      <w:r w:rsidR="005C22FD">
        <w:t>the conclusion is worded to help the reader to</w:t>
      </w:r>
      <w:r w:rsidRPr="00D02859">
        <w:t xml:space="preserve"> draw a final conclusion, look to the future </w:t>
      </w:r>
      <w:r w:rsidR="005C22FD">
        <w:t>about</w:t>
      </w:r>
      <w:r w:rsidRPr="00D02859">
        <w:t xml:space="preserve"> where the is</w:t>
      </w:r>
      <w:r w:rsidR="00A144BA" w:rsidRPr="00D02859">
        <w:t>sue might be headed</w:t>
      </w:r>
      <w:r w:rsidR="005C22FD">
        <w:t>,</w:t>
      </w:r>
      <w:r w:rsidR="00A144BA" w:rsidRPr="00D02859">
        <w:t xml:space="preserve"> and connect</w:t>
      </w:r>
      <w:r w:rsidRPr="00D02859">
        <w:t xml:space="preserve"> </w:t>
      </w:r>
      <w:r w:rsidR="00A144BA" w:rsidRPr="00D02859">
        <w:t>the</w:t>
      </w:r>
      <w:r>
        <w:t xml:space="preserve"> thesis to the assignment, leaving the reader with one final strong thought about the topic. </w:t>
      </w:r>
    </w:p>
    <w:p w:rsidR="008C4CE3" w:rsidRPr="00E9011F" w:rsidRDefault="00A144BA" w:rsidP="00DC3CAA">
      <w:pPr>
        <w:autoSpaceDE w:val="0"/>
        <w:autoSpaceDN w:val="0"/>
        <w:adjustRightInd w:val="0"/>
        <w:spacing w:line="480" w:lineRule="auto"/>
        <w:jc w:val="center"/>
        <w:rPr>
          <w:b/>
        </w:rPr>
      </w:pPr>
      <w:r w:rsidRPr="00E9011F">
        <w:rPr>
          <w:b/>
        </w:rPr>
        <w:t>The Reference S</w:t>
      </w:r>
      <w:r w:rsidR="008C4CE3" w:rsidRPr="00E9011F">
        <w:rPr>
          <w:b/>
        </w:rPr>
        <w:t>ection</w:t>
      </w:r>
      <w:r w:rsidR="00794383">
        <w:rPr>
          <w:b/>
        </w:rPr>
        <w:t xml:space="preserve"> (</w:t>
      </w:r>
      <w:r w:rsidR="005C22FD">
        <w:rPr>
          <w:b/>
        </w:rPr>
        <w:t>L</w:t>
      </w:r>
      <w:r w:rsidR="00794383">
        <w:rPr>
          <w:b/>
        </w:rPr>
        <w:t xml:space="preserve">evel </w:t>
      </w:r>
      <w:r w:rsidR="005C22FD">
        <w:rPr>
          <w:b/>
        </w:rPr>
        <w:t>1 H</w:t>
      </w:r>
      <w:r w:rsidR="00794383">
        <w:rPr>
          <w:b/>
        </w:rPr>
        <w:t>eading)</w:t>
      </w:r>
    </w:p>
    <w:p w:rsidR="00794383" w:rsidRDefault="007F0250" w:rsidP="007F0250">
      <w:pPr>
        <w:spacing w:line="480" w:lineRule="auto"/>
        <w:ind w:firstLine="540"/>
      </w:pPr>
      <w:r>
        <w:t>The reference section begins on a new page.</w:t>
      </w:r>
      <w:r w:rsidR="00B05345">
        <w:t xml:space="preserve"> </w:t>
      </w:r>
      <w:r>
        <w:t>The heading is centered on the first line below the manuscript page header.</w:t>
      </w:r>
      <w:r w:rsidR="00B05345">
        <w:t xml:space="preserve"> </w:t>
      </w:r>
      <w:r>
        <w:t xml:space="preserve">The references </w:t>
      </w:r>
      <w:r w:rsidRPr="00D02859">
        <w:t>(in hanging indent format</w:t>
      </w:r>
      <w:r>
        <w:t>) begin on the line following the references heading.</w:t>
      </w:r>
      <w:r w:rsidR="00B05345">
        <w:t xml:space="preserve"> </w:t>
      </w:r>
      <w:r w:rsidR="005C22FD">
        <w:t>The reference pages are also double-spaced.</w:t>
      </w:r>
      <w:r w:rsidR="00B05345">
        <w:t xml:space="preserve"> </w:t>
      </w:r>
      <w:r>
        <w:t xml:space="preserve">The easiest way to </w:t>
      </w:r>
      <w:r w:rsidR="005C22FD">
        <w:t>create a hanging indentation</w:t>
      </w:r>
      <w:r>
        <w:t xml:space="preserve"> is to type all your entries out to the left margin as if you were not using the </w:t>
      </w:r>
      <w:r w:rsidRPr="0005742C">
        <w:rPr>
          <w:i/>
        </w:rPr>
        <w:t>hanging indentation</w:t>
      </w:r>
      <w:r>
        <w:t xml:space="preserve">, hitting </w:t>
      </w:r>
      <w:r w:rsidRPr="0005742C">
        <w:rPr>
          <w:i/>
        </w:rPr>
        <w:t>enter</w:t>
      </w:r>
      <w:r>
        <w:t xml:space="preserve"> at then end of each citation, </w:t>
      </w:r>
      <w:r w:rsidR="00794383">
        <w:t xml:space="preserve">to start a new citation on a new line. </w:t>
      </w:r>
    </w:p>
    <w:p w:rsidR="00794383" w:rsidRPr="00794383" w:rsidRDefault="00794383" w:rsidP="00794383">
      <w:pPr>
        <w:spacing w:line="480" w:lineRule="auto"/>
        <w:rPr>
          <w:b/>
        </w:rPr>
      </w:pPr>
      <w:r w:rsidRPr="00794383">
        <w:rPr>
          <w:b/>
        </w:rPr>
        <w:t>Word 2003</w:t>
      </w:r>
      <w:r w:rsidR="005C22FD">
        <w:rPr>
          <w:b/>
        </w:rPr>
        <w:t xml:space="preserve"> (Level 2 H</w:t>
      </w:r>
      <w:r>
        <w:rPr>
          <w:b/>
        </w:rPr>
        <w:t>eading)</w:t>
      </w:r>
    </w:p>
    <w:p w:rsidR="007F0250" w:rsidRDefault="00794383" w:rsidP="007F0250">
      <w:pPr>
        <w:spacing w:line="480" w:lineRule="auto"/>
        <w:ind w:firstLine="540"/>
      </w:pPr>
      <w:r>
        <w:t>W</w:t>
      </w:r>
      <w:r w:rsidR="007F0250">
        <w:t xml:space="preserve">hen you complete the list of citations, highlight all the sources, select </w:t>
      </w:r>
      <w:r w:rsidR="007F0250" w:rsidRPr="0005742C">
        <w:rPr>
          <w:i/>
        </w:rPr>
        <w:t>tools</w:t>
      </w:r>
      <w:r w:rsidR="007F0250">
        <w:t xml:space="preserve"> in the </w:t>
      </w:r>
      <w:r>
        <w:t>column</w:t>
      </w:r>
      <w:r w:rsidR="007F0250">
        <w:t xml:space="preserve"> above, then select</w:t>
      </w:r>
      <w:r w:rsidR="007F0250" w:rsidRPr="0005742C">
        <w:rPr>
          <w:i/>
        </w:rPr>
        <w:t xml:space="preserve"> paragraph</w:t>
      </w:r>
      <w:r w:rsidR="007F0250">
        <w:t xml:space="preserve">, and then under </w:t>
      </w:r>
      <w:r w:rsidR="007F0250" w:rsidRPr="0005742C">
        <w:rPr>
          <w:i/>
        </w:rPr>
        <w:t>special</w:t>
      </w:r>
      <w:r w:rsidR="007F0250">
        <w:t xml:space="preserve"> in the open box, select </w:t>
      </w:r>
      <w:r w:rsidR="007F0250" w:rsidRPr="0005742C">
        <w:rPr>
          <w:i/>
        </w:rPr>
        <w:t>hanging</w:t>
      </w:r>
      <w:r w:rsidR="007F0250">
        <w:t xml:space="preserve"> and </w:t>
      </w:r>
      <w:r>
        <w:t xml:space="preserve">click ok. </w:t>
      </w:r>
      <w:r w:rsidR="007F0250" w:rsidRPr="00CB2857">
        <w:t>W</w:t>
      </w:r>
      <w:r w:rsidR="007F0250">
        <w:t xml:space="preserve">ord will automatically format the entries with the hanging indentation. </w:t>
      </w:r>
    </w:p>
    <w:p w:rsidR="00794383" w:rsidRDefault="00794383" w:rsidP="00794383">
      <w:pPr>
        <w:autoSpaceDE w:val="0"/>
        <w:autoSpaceDN w:val="0"/>
        <w:adjustRightInd w:val="0"/>
        <w:spacing w:line="480" w:lineRule="auto"/>
        <w:rPr>
          <w:b/>
        </w:rPr>
      </w:pPr>
      <w:r w:rsidRPr="00794383">
        <w:rPr>
          <w:b/>
          <w:iCs/>
        </w:rPr>
        <w:t>Word 2007</w:t>
      </w:r>
      <w:r>
        <w:rPr>
          <w:b/>
          <w:iCs/>
        </w:rPr>
        <w:t xml:space="preserve"> </w:t>
      </w:r>
      <w:r>
        <w:rPr>
          <w:b/>
        </w:rPr>
        <w:t>(</w:t>
      </w:r>
      <w:r w:rsidR="005C22FD">
        <w:rPr>
          <w:b/>
        </w:rPr>
        <w:t>Level 2 Heading)</w:t>
      </w:r>
    </w:p>
    <w:p w:rsidR="00794383" w:rsidRDefault="00794383" w:rsidP="00794383">
      <w:pPr>
        <w:spacing w:line="480" w:lineRule="auto"/>
        <w:ind w:firstLine="540"/>
      </w:pPr>
      <w:r>
        <w:t xml:space="preserve">When you complete the list of citations, highlight all the sources, select </w:t>
      </w:r>
      <w:r w:rsidRPr="0005742C">
        <w:rPr>
          <w:i/>
        </w:rPr>
        <w:t>paragraph</w:t>
      </w:r>
      <w:r>
        <w:t xml:space="preserve">, and then under </w:t>
      </w:r>
      <w:r w:rsidRPr="0005742C">
        <w:rPr>
          <w:i/>
        </w:rPr>
        <w:t>special</w:t>
      </w:r>
      <w:r>
        <w:t xml:space="preserve"> in the open box, select </w:t>
      </w:r>
      <w:r w:rsidRPr="0005742C">
        <w:rPr>
          <w:i/>
        </w:rPr>
        <w:t>hanging</w:t>
      </w:r>
      <w:r>
        <w:t xml:space="preserve"> and click ok. </w:t>
      </w:r>
      <w:r w:rsidRPr="00CB2857">
        <w:t>W</w:t>
      </w:r>
      <w:r>
        <w:t xml:space="preserve">ord will automatically format the entries with the hanging indentation. </w:t>
      </w:r>
    </w:p>
    <w:p w:rsidR="007F0250" w:rsidRPr="00B10860" w:rsidRDefault="007F0250" w:rsidP="007F0250">
      <w:pPr>
        <w:autoSpaceDE w:val="0"/>
        <w:autoSpaceDN w:val="0"/>
        <w:adjustRightInd w:val="0"/>
        <w:spacing w:line="480" w:lineRule="auto"/>
        <w:ind w:firstLine="540"/>
        <w:rPr>
          <w:iCs/>
        </w:rPr>
      </w:pPr>
      <w:r>
        <w:rPr>
          <w:iCs/>
        </w:rPr>
        <w:t>When entering references</w:t>
      </w:r>
      <w:r w:rsidR="005C22FD">
        <w:rPr>
          <w:iCs/>
        </w:rPr>
        <w:t>,</w:t>
      </w:r>
      <w:r>
        <w:rPr>
          <w:iCs/>
        </w:rPr>
        <w:t xml:space="preserve"> p</w:t>
      </w:r>
      <w:r w:rsidRPr="00B10860">
        <w:rPr>
          <w:iCs/>
        </w:rPr>
        <w:t xml:space="preserve">ay special attention to </w:t>
      </w:r>
      <w:r>
        <w:rPr>
          <w:iCs/>
        </w:rPr>
        <w:t xml:space="preserve">the format for the particular type </w:t>
      </w:r>
      <w:r w:rsidR="005C22FD">
        <w:rPr>
          <w:iCs/>
        </w:rPr>
        <w:t xml:space="preserve">of </w:t>
      </w:r>
      <w:r>
        <w:rPr>
          <w:iCs/>
        </w:rPr>
        <w:t>reference being used</w:t>
      </w:r>
      <w:r w:rsidR="005C22FD">
        <w:rPr>
          <w:iCs/>
        </w:rPr>
        <w:t>.</w:t>
      </w:r>
      <w:r w:rsidR="00B05345">
        <w:rPr>
          <w:iCs/>
        </w:rPr>
        <w:t xml:space="preserve"> </w:t>
      </w:r>
      <w:r w:rsidR="005C22FD">
        <w:rPr>
          <w:iCs/>
        </w:rPr>
        <w:t>E</w:t>
      </w:r>
      <w:r>
        <w:rPr>
          <w:iCs/>
        </w:rPr>
        <w:t xml:space="preserve">specially look at </w:t>
      </w:r>
      <w:r w:rsidRPr="00B10860">
        <w:rPr>
          <w:iCs/>
        </w:rPr>
        <w:t>capitalization, making sure there is no underlining,</w:t>
      </w:r>
      <w:r w:rsidRPr="00B10860">
        <w:rPr>
          <w:iCs/>
          <w:color w:val="FF0000"/>
        </w:rPr>
        <w:t xml:space="preserve"> </w:t>
      </w:r>
      <w:r w:rsidRPr="00B10860">
        <w:rPr>
          <w:iCs/>
        </w:rPr>
        <w:t xml:space="preserve">and </w:t>
      </w:r>
      <w:r>
        <w:rPr>
          <w:iCs/>
        </w:rPr>
        <w:t xml:space="preserve">check your </w:t>
      </w:r>
      <w:r w:rsidRPr="00B10860">
        <w:rPr>
          <w:iCs/>
        </w:rPr>
        <w:t>punctuation.</w:t>
      </w:r>
      <w:r w:rsidR="00B05345">
        <w:rPr>
          <w:iCs/>
        </w:rPr>
        <w:t xml:space="preserve"> </w:t>
      </w:r>
      <w:r w:rsidRPr="00B10860">
        <w:rPr>
          <w:iCs/>
        </w:rPr>
        <w:t xml:space="preserve">On the next page are two examples of </w:t>
      </w:r>
      <w:r w:rsidR="005C22FD">
        <w:rPr>
          <w:iCs/>
        </w:rPr>
        <w:t>references.</w:t>
      </w:r>
      <w:r w:rsidR="00B05345">
        <w:rPr>
          <w:iCs/>
        </w:rPr>
        <w:t xml:space="preserve"> </w:t>
      </w:r>
      <w:r w:rsidR="005C22FD">
        <w:rPr>
          <w:iCs/>
        </w:rPr>
        <w:t>P</w:t>
      </w:r>
      <w:r w:rsidRPr="00B10860">
        <w:rPr>
          <w:iCs/>
        </w:rPr>
        <w:t xml:space="preserve">lease refer to the </w:t>
      </w:r>
      <w:r w:rsidR="005C22FD">
        <w:rPr>
          <w:iCs/>
        </w:rPr>
        <w:t>APA manual for more details as</w:t>
      </w:r>
      <w:r w:rsidRPr="00B10860">
        <w:rPr>
          <w:iCs/>
        </w:rPr>
        <w:t xml:space="preserve"> this </w:t>
      </w:r>
      <w:r w:rsidR="005C22FD">
        <w:rPr>
          <w:iCs/>
        </w:rPr>
        <w:t>is intended</w:t>
      </w:r>
      <w:r w:rsidRPr="00B10860">
        <w:rPr>
          <w:iCs/>
        </w:rPr>
        <w:t xml:space="preserve"> just to show you how a reference page looks. </w:t>
      </w:r>
    </w:p>
    <w:p w:rsidR="00D02859" w:rsidRDefault="00D02859" w:rsidP="00D02859">
      <w:pPr>
        <w:autoSpaceDE w:val="0"/>
        <w:autoSpaceDN w:val="0"/>
        <w:adjustRightInd w:val="0"/>
        <w:spacing w:line="480" w:lineRule="auto"/>
        <w:ind w:left="720" w:hanging="720"/>
      </w:pPr>
    </w:p>
    <w:p w:rsidR="00021557" w:rsidRPr="00794383" w:rsidRDefault="00684555" w:rsidP="00006213">
      <w:pPr>
        <w:autoSpaceDE w:val="0"/>
        <w:autoSpaceDN w:val="0"/>
        <w:adjustRightInd w:val="0"/>
        <w:spacing w:line="480" w:lineRule="auto"/>
        <w:jc w:val="center"/>
        <w:outlineLvl w:val="0"/>
      </w:pPr>
      <w:r>
        <w:br w:type="page"/>
      </w:r>
      <w:r w:rsidR="00021557" w:rsidRPr="00794383">
        <w:t>References</w:t>
      </w:r>
    </w:p>
    <w:p w:rsidR="00684555" w:rsidRDefault="00021557" w:rsidP="000D7721">
      <w:pPr>
        <w:autoSpaceDE w:val="0"/>
        <w:autoSpaceDN w:val="0"/>
        <w:adjustRightInd w:val="0"/>
        <w:spacing w:line="480" w:lineRule="auto"/>
        <w:ind w:left="720" w:hanging="720"/>
      </w:pPr>
      <w:r>
        <w:t>Abramson,</w:t>
      </w:r>
      <w:r w:rsidR="00C21CD0">
        <w:t xml:space="preserve"> </w:t>
      </w:r>
      <w:r>
        <w:t>L. Y., Seligman,</w:t>
      </w:r>
      <w:r w:rsidR="00C21CD0">
        <w:t xml:space="preserve"> </w:t>
      </w:r>
      <w:r>
        <w:t>M. E. P., &amp; Teasdale, J. D. (1978). Learned helplessness in</w:t>
      </w:r>
      <w:r w:rsidR="00684555">
        <w:t xml:space="preserve"> </w:t>
      </w:r>
      <w:r>
        <w:t>humans: Critique and reformulation</w:t>
      </w:r>
      <w:r>
        <w:rPr>
          <w:i/>
          <w:iCs/>
        </w:rPr>
        <w:t>. Journal of Abnormal Psychology, 87</w:t>
      </w:r>
      <w:r w:rsidR="00C12BAC">
        <w:rPr>
          <w:iCs/>
        </w:rPr>
        <w:t>(1)</w:t>
      </w:r>
      <w:r>
        <w:rPr>
          <w:i/>
          <w:iCs/>
        </w:rPr>
        <w:t xml:space="preserve">, </w:t>
      </w:r>
      <w:r>
        <w:t>49</w:t>
      </w:r>
      <w:r w:rsidR="00B05345">
        <w:t>–</w:t>
      </w:r>
      <w:r>
        <w:t>74.</w:t>
      </w:r>
    </w:p>
    <w:p w:rsidR="00021557" w:rsidRDefault="00021557" w:rsidP="000D7721">
      <w:pPr>
        <w:autoSpaceDE w:val="0"/>
        <w:autoSpaceDN w:val="0"/>
        <w:adjustRightInd w:val="0"/>
        <w:spacing w:line="480" w:lineRule="auto"/>
        <w:ind w:left="720" w:hanging="720"/>
      </w:pPr>
      <w:r>
        <w:t>Bolling, M., Kohlenberg, R. J., &amp; Parker, C. R. (2000). Depression: A radical behavioral</w:t>
      </w:r>
      <w:r w:rsidR="00684555">
        <w:t xml:space="preserve"> </w:t>
      </w:r>
      <w:r>
        <w:t>anal</w:t>
      </w:r>
      <w:r w:rsidR="00C21CD0">
        <w:t>ysis and treatment approach. In</w:t>
      </w:r>
      <w:r w:rsidR="000D7721">
        <w:t xml:space="preserve"> M.</w:t>
      </w:r>
      <w:r w:rsidR="00C21CD0">
        <w:t xml:space="preserve"> </w:t>
      </w:r>
      <w:r w:rsidR="000D7721">
        <w:t>Dougher</w:t>
      </w:r>
      <w:r>
        <w:t xml:space="preserve"> (Ed.), </w:t>
      </w:r>
      <w:r>
        <w:rPr>
          <w:i/>
          <w:iCs/>
        </w:rPr>
        <w:t xml:space="preserve">Clinical </w:t>
      </w:r>
      <w:r w:rsidR="003616DE">
        <w:rPr>
          <w:i/>
          <w:iCs/>
        </w:rPr>
        <w:t>b</w:t>
      </w:r>
      <w:r>
        <w:rPr>
          <w:i/>
          <w:iCs/>
        </w:rPr>
        <w:t xml:space="preserve">ehavior </w:t>
      </w:r>
      <w:r w:rsidR="003616DE">
        <w:rPr>
          <w:i/>
          <w:iCs/>
        </w:rPr>
        <w:t>a</w:t>
      </w:r>
      <w:r>
        <w:rPr>
          <w:i/>
          <w:iCs/>
        </w:rPr>
        <w:t>nalysis</w:t>
      </w:r>
      <w:r w:rsidR="00684555">
        <w:rPr>
          <w:i/>
          <w:iCs/>
        </w:rPr>
        <w:t xml:space="preserve"> </w:t>
      </w:r>
      <w:r>
        <w:t>(pp.</w:t>
      </w:r>
      <w:r w:rsidR="00B05345">
        <w:t xml:space="preserve"> </w:t>
      </w:r>
      <w:r>
        <w:t>127</w:t>
      </w:r>
      <w:r w:rsidR="00B05345">
        <w:t>–</w:t>
      </w:r>
      <w:r>
        <w:t>152)</w:t>
      </w:r>
      <w:r>
        <w:rPr>
          <w:i/>
          <w:iCs/>
        </w:rPr>
        <w:t xml:space="preserve">. </w:t>
      </w:r>
      <w:smartTag w:uri="urn:schemas-microsoft-com:office:smarttags" w:element="place">
        <w:smartTag w:uri="urn:schemas-microsoft-com:office:smarttags" w:element="City">
          <w:r>
            <w:t>Reno</w:t>
          </w:r>
        </w:smartTag>
        <w:r>
          <w:t xml:space="preserve">, </w:t>
        </w:r>
        <w:smartTag w:uri="urn:schemas-microsoft-com:office:smarttags" w:element="State">
          <w:r>
            <w:t>NV</w:t>
          </w:r>
        </w:smartTag>
      </w:smartTag>
      <w:r>
        <w:t>: Context Press.</w:t>
      </w:r>
    </w:p>
    <w:p w:rsidR="000A5AF3" w:rsidRDefault="000A5AF3" w:rsidP="000A5AF3">
      <w:pPr>
        <w:autoSpaceDE w:val="0"/>
        <w:autoSpaceDN w:val="0"/>
        <w:adjustRightInd w:val="0"/>
        <w:spacing w:line="480" w:lineRule="auto"/>
        <w:ind w:left="720" w:hanging="720"/>
      </w:pPr>
    </w:p>
    <w:p w:rsidR="00700849" w:rsidRDefault="00700849" w:rsidP="00CB2857">
      <w:pPr>
        <w:autoSpaceDE w:val="0"/>
        <w:autoSpaceDN w:val="0"/>
        <w:adjustRightInd w:val="0"/>
        <w:spacing w:line="480" w:lineRule="auto"/>
        <w:outlineLvl w:val="0"/>
      </w:pPr>
    </w:p>
    <w:sectPr w:rsidR="00700849" w:rsidSect="00F15D68">
      <w:headerReference w:type="default" r:id="rId7"/>
      <w:headerReference w:type="first" r:id="rId8"/>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DD1" w:rsidRDefault="00984DD1">
      <w:r>
        <w:separator/>
      </w:r>
    </w:p>
  </w:endnote>
  <w:endnote w:type="continuationSeparator" w:id="0">
    <w:p w:rsidR="00984DD1" w:rsidRDefault="0098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DD1" w:rsidRDefault="00984DD1">
      <w:r>
        <w:separator/>
      </w:r>
    </w:p>
  </w:footnote>
  <w:footnote w:type="continuationSeparator" w:id="0">
    <w:p w:rsidR="00984DD1" w:rsidRDefault="00984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5AC" w:rsidRDefault="001165AC" w:rsidP="00877DA0">
    <w:pPr>
      <w:pStyle w:val="Header"/>
      <w:tabs>
        <w:tab w:val="right" w:pos="9360"/>
      </w:tabs>
    </w:pPr>
    <w:r>
      <w:t>THE TITLE GOES HERE</w:t>
    </w:r>
    <w:r>
      <w:t xml:space="preserve"> </w:t>
    </w:r>
    <w:r>
      <w:tab/>
    </w:r>
    <w:r w:rsidR="00B05345">
      <w:t xml:space="preserve">                                                     </w:t>
    </w:r>
    <w:r>
      <w:fldChar w:fldCharType="begin"/>
    </w:r>
    <w:r>
      <w:instrText xml:space="preserve"> PAGE   \* MERGEFORMAT </w:instrText>
    </w:r>
    <w:r>
      <w:fldChar w:fldCharType="separate"/>
    </w:r>
    <w:r w:rsidR="00653280">
      <w:rPr>
        <w:noProof/>
      </w:rPr>
      <w:t>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D68" w:rsidRDefault="00F15D68" w:rsidP="00F15D68">
    <w:pPr>
      <w:pStyle w:val="Header"/>
      <w:tabs>
        <w:tab w:val="clear" w:pos="4320"/>
        <w:tab w:val="clear" w:pos="8640"/>
        <w:tab w:val="center" w:pos="4680"/>
        <w:tab w:val="right" w:pos="9360"/>
      </w:tabs>
    </w:pPr>
    <w:r>
      <w:t>Running head: THE TITLE GOES HERE</w:t>
    </w:r>
    <w:r w:rsidR="00496DDA">
      <w:t xml:space="preserve"> WITH FEWER THAN 50 CHARACTERS</w:t>
    </w:r>
    <w:r>
      <w:tab/>
    </w:r>
    <w:r>
      <w:tab/>
    </w:r>
    <w:r>
      <w:fldChar w:fldCharType="begin"/>
    </w:r>
    <w:r>
      <w:instrText xml:space="preserve"> PAGE   \* MERGEFORMAT </w:instrText>
    </w:r>
    <w:r>
      <w:fldChar w:fldCharType="separate"/>
    </w:r>
    <w:r w:rsidR="00653280">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F37"/>
    <w:multiLevelType w:val="multilevel"/>
    <w:tmpl w:val="DC6A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0E5035"/>
    <w:multiLevelType w:val="hybridMultilevel"/>
    <w:tmpl w:val="730611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57"/>
    <w:rsid w:val="000060B7"/>
    <w:rsid w:val="00006213"/>
    <w:rsid w:val="00021557"/>
    <w:rsid w:val="0005742C"/>
    <w:rsid w:val="0006178A"/>
    <w:rsid w:val="0008735E"/>
    <w:rsid w:val="000A2A6E"/>
    <w:rsid w:val="000A5AF3"/>
    <w:rsid w:val="000B5421"/>
    <w:rsid w:val="000D7721"/>
    <w:rsid w:val="000F33B3"/>
    <w:rsid w:val="00112259"/>
    <w:rsid w:val="001165AC"/>
    <w:rsid w:val="0011702D"/>
    <w:rsid w:val="00161BEF"/>
    <w:rsid w:val="00185C28"/>
    <w:rsid w:val="001C184D"/>
    <w:rsid w:val="00265AE9"/>
    <w:rsid w:val="0026625E"/>
    <w:rsid w:val="00285033"/>
    <w:rsid w:val="00295259"/>
    <w:rsid w:val="002F1328"/>
    <w:rsid w:val="00307D5A"/>
    <w:rsid w:val="0031495B"/>
    <w:rsid w:val="003616DE"/>
    <w:rsid w:val="003800D4"/>
    <w:rsid w:val="003B5240"/>
    <w:rsid w:val="003D643C"/>
    <w:rsid w:val="003E07CD"/>
    <w:rsid w:val="003E0978"/>
    <w:rsid w:val="00455E31"/>
    <w:rsid w:val="004669BB"/>
    <w:rsid w:val="00477AAF"/>
    <w:rsid w:val="00496DDA"/>
    <w:rsid w:val="00536A53"/>
    <w:rsid w:val="005616D4"/>
    <w:rsid w:val="00564B13"/>
    <w:rsid w:val="00572B5D"/>
    <w:rsid w:val="005C22FD"/>
    <w:rsid w:val="005D0814"/>
    <w:rsid w:val="005F66FC"/>
    <w:rsid w:val="00617024"/>
    <w:rsid w:val="00640159"/>
    <w:rsid w:val="00653280"/>
    <w:rsid w:val="00661F1E"/>
    <w:rsid w:val="00666BA7"/>
    <w:rsid w:val="00674DC1"/>
    <w:rsid w:val="00682DAB"/>
    <w:rsid w:val="00684555"/>
    <w:rsid w:val="006A10A4"/>
    <w:rsid w:val="006B5CF0"/>
    <w:rsid w:val="006D1365"/>
    <w:rsid w:val="00700849"/>
    <w:rsid w:val="007060E5"/>
    <w:rsid w:val="007331FF"/>
    <w:rsid w:val="0074286F"/>
    <w:rsid w:val="00794383"/>
    <w:rsid w:val="007F0250"/>
    <w:rsid w:val="0081130D"/>
    <w:rsid w:val="00877DA0"/>
    <w:rsid w:val="008A16E8"/>
    <w:rsid w:val="008C4CE3"/>
    <w:rsid w:val="008D748B"/>
    <w:rsid w:val="008F7CE3"/>
    <w:rsid w:val="008F7F43"/>
    <w:rsid w:val="0091137C"/>
    <w:rsid w:val="00916B62"/>
    <w:rsid w:val="00927536"/>
    <w:rsid w:val="009769B7"/>
    <w:rsid w:val="00982D45"/>
    <w:rsid w:val="00984DD1"/>
    <w:rsid w:val="00985A1B"/>
    <w:rsid w:val="009D1790"/>
    <w:rsid w:val="009E777F"/>
    <w:rsid w:val="00A02A72"/>
    <w:rsid w:val="00A144BA"/>
    <w:rsid w:val="00A20677"/>
    <w:rsid w:val="00A216D6"/>
    <w:rsid w:val="00A23FE7"/>
    <w:rsid w:val="00A5512B"/>
    <w:rsid w:val="00AD5437"/>
    <w:rsid w:val="00AF01B0"/>
    <w:rsid w:val="00B05345"/>
    <w:rsid w:val="00B367E2"/>
    <w:rsid w:val="00B74308"/>
    <w:rsid w:val="00BB00AE"/>
    <w:rsid w:val="00C02863"/>
    <w:rsid w:val="00C10C0C"/>
    <w:rsid w:val="00C12BAC"/>
    <w:rsid w:val="00C21CD0"/>
    <w:rsid w:val="00C46544"/>
    <w:rsid w:val="00C60952"/>
    <w:rsid w:val="00CB2857"/>
    <w:rsid w:val="00CB5C40"/>
    <w:rsid w:val="00CC42D4"/>
    <w:rsid w:val="00D02859"/>
    <w:rsid w:val="00D037D0"/>
    <w:rsid w:val="00D214F9"/>
    <w:rsid w:val="00D503DC"/>
    <w:rsid w:val="00D51538"/>
    <w:rsid w:val="00D659D6"/>
    <w:rsid w:val="00DA34D1"/>
    <w:rsid w:val="00DC3CAA"/>
    <w:rsid w:val="00DF34A8"/>
    <w:rsid w:val="00E55BA6"/>
    <w:rsid w:val="00E9011F"/>
    <w:rsid w:val="00EB7F81"/>
    <w:rsid w:val="00F15D68"/>
    <w:rsid w:val="00F1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637DAF5C-EC85-4CC4-AF7B-25EAD454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21557"/>
    <w:rPr>
      <w:color w:val="0033CC"/>
      <w:u w:val="single"/>
    </w:rPr>
  </w:style>
  <w:style w:type="paragraph" w:styleId="NormalWeb">
    <w:name w:val="Normal (Web)"/>
    <w:basedOn w:val="Normal"/>
    <w:rsid w:val="00021557"/>
    <w:pPr>
      <w:spacing w:before="100" w:beforeAutospacing="1" w:after="100" w:afterAutospacing="1"/>
    </w:pPr>
    <w:rPr>
      <w:color w:val="000000"/>
    </w:rPr>
  </w:style>
  <w:style w:type="paragraph" w:styleId="Header">
    <w:name w:val="header"/>
    <w:basedOn w:val="Normal"/>
    <w:rsid w:val="00021557"/>
    <w:pPr>
      <w:tabs>
        <w:tab w:val="center" w:pos="4320"/>
        <w:tab w:val="right" w:pos="8640"/>
      </w:tabs>
    </w:pPr>
  </w:style>
  <w:style w:type="paragraph" w:styleId="Footer">
    <w:name w:val="footer"/>
    <w:basedOn w:val="Normal"/>
    <w:rsid w:val="00021557"/>
    <w:pPr>
      <w:tabs>
        <w:tab w:val="center" w:pos="4320"/>
        <w:tab w:val="right" w:pos="8640"/>
      </w:tabs>
    </w:pPr>
  </w:style>
  <w:style w:type="character" w:styleId="PageNumber">
    <w:name w:val="page number"/>
    <w:basedOn w:val="DefaultParagraphFont"/>
    <w:rsid w:val="00D037D0"/>
  </w:style>
  <w:style w:type="paragraph" w:styleId="DocumentMap">
    <w:name w:val="Document Map"/>
    <w:basedOn w:val="Normal"/>
    <w:semiHidden/>
    <w:rsid w:val="00006213"/>
    <w:pPr>
      <w:shd w:val="clear" w:color="auto" w:fill="000080"/>
    </w:pPr>
    <w:rPr>
      <w:rFonts w:ascii="Tahoma" w:hAnsi="Tahoma" w:cs="Tahoma"/>
      <w:sz w:val="20"/>
      <w:szCs w:val="20"/>
    </w:rPr>
  </w:style>
  <w:style w:type="paragraph" w:styleId="BalloonText">
    <w:name w:val="Balloon Text"/>
    <w:basedOn w:val="Normal"/>
    <w:link w:val="BalloonTextChar"/>
    <w:rsid w:val="00F15D68"/>
    <w:rPr>
      <w:rFonts w:ascii="Tahoma" w:hAnsi="Tahoma"/>
      <w:sz w:val="16"/>
      <w:szCs w:val="16"/>
      <w:lang w:val="x-none" w:eastAsia="x-none"/>
    </w:rPr>
  </w:style>
  <w:style w:type="character" w:customStyle="1" w:styleId="BalloonTextChar">
    <w:name w:val="Balloon Text Char"/>
    <w:link w:val="BalloonText"/>
    <w:rsid w:val="00F15D68"/>
    <w:rPr>
      <w:rFonts w:ascii="Tahoma" w:hAnsi="Tahoma" w:cs="Tahoma"/>
      <w:sz w:val="16"/>
      <w:szCs w:val="16"/>
    </w:rPr>
  </w:style>
  <w:style w:type="character" w:styleId="CommentReference">
    <w:name w:val="annotation reference"/>
    <w:rsid w:val="00112259"/>
    <w:rPr>
      <w:sz w:val="16"/>
      <w:szCs w:val="16"/>
    </w:rPr>
  </w:style>
  <w:style w:type="paragraph" w:styleId="CommentText">
    <w:name w:val="annotation text"/>
    <w:basedOn w:val="Normal"/>
    <w:link w:val="CommentTextChar"/>
    <w:rsid w:val="00112259"/>
    <w:rPr>
      <w:sz w:val="20"/>
      <w:szCs w:val="20"/>
    </w:rPr>
  </w:style>
  <w:style w:type="character" w:customStyle="1" w:styleId="CommentTextChar">
    <w:name w:val="Comment Text Char"/>
    <w:basedOn w:val="DefaultParagraphFont"/>
    <w:link w:val="CommentText"/>
    <w:rsid w:val="00112259"/>
  </w:style>
  <w:style w:type="paragraph" w:styleId="CommentSubject">
    <w:name w:val="annotation subject"/>
    <w:basedOn w:val="CommentText"/>
    <w:next w:val="CommentText"/>
    <w:link w:val="CommentSubjectChar"/>
    <w:rsid w:val="00112259"/>
    <w:rPr>
      <w:b/>
      <w:bCs/>
    </w:rPr>
  </w:style>
  <w:style w:type="character" w:customStyle="1" w:styleId="CommentSubjectChar">
    <w:name w:val="Comment Subject Char"/>
    <w:link w:val="CommentSubject"/>
    <w:rsid w:val="001122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16857">
      <w:bodyDiv w:val="1"/>
      <w:marLeft w:val="0"/>
      <w:marRight w:val="0"/>
      <w:marTop w:val="0"/>
      <w:marBottom w:val="0"/>
      <w:divBdr>
        <w:top w:val="none" w:sz="0" w:space="0" w:color="auto"/>
        <w:left w:val="none" w:sz="0" w:space="0" w:color="auto"/>
        <w:bottom w:val="none" w:sz="0" w:space="0" w:color="auto"/>
        <w:right w:val="none" w:sz="0" w:space="0" w:color="auto"/>
      </w:divBdr>
    </w:div>
    <w:div w:id="703287755">
      <w:bodyDiv w:val="1"/>
      <w:marLeft w:val="0"/>
      <w:marRight w:val="0"/>
      <w:marTop w:val="0"/>
      <w:marBottom w:val="0"/>
      <w:divBdr>
        <w:top w:val="none" w:sz="0" w:space="0" w:color="auto"/>
        <w:left w:val="none" w:sz="0" w:space="0" w:color="auto"/>
        <w:bottom w:val="none" w:sz="0" w:space="0" w:color="auto"/>
        <w:right w:val="none" w:sz="0" w:space="0" w:color="auto"/>
      </w:divBdr>
    </w:div>
    <w:div w:id="126596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Running head: THIS IS THE RUNNING HEAD IN 50 CHARACTERS OR LESS</vt:lpstr>
    </vt:vector>
  </TitlesOfParts>
  <Company>Hewlett-Packard Company</Company>
  <LinksUpToDate>false</LinksUpToDate>
  <CharactersWithSpaces>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THIS IS THE RUNNING HEAD IN 50 CHARACTERS OR LESS</dc:title>
  <dc:subject/>
  <dc:creator>Melissa Bader</dc:creator>
  <cp:keywords/>
  <cp:lastModifiedBy>Rhea Smith</cp:lastModifiedBy>
  <cp:revision>2</cp:revision>
  <cp:lastPrinted>2009-11-16T16:30:00Z</cp:lastPrinted>
  <dcterms:created xsi:type="dcterms:W3CDTF">2018-06-26T14:54:00Z</dcterms:created>
  <dcterms:modified xsi:type="dcterms:W3CDTF">2018-06-26T14:54:00Z</dcterms:modified>
</cp:coreProperties>
</file>