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5B96" w14:textId="04DAF09C" w:rsidR="00C9437C" w:rsidRPr="00E33946" w:rsidRDefault="00C9437C" w:rsidP="0052457A">
      <w:pPr>
        <w:pStyle w:val="Heading1"/>
        <w:spacing w:before="0" w:after="240" w:line="240" w:lineRule="auto"/>
        <w:jc w:val="center"/>
        <w:rPr>
          <w:rFonts w:cstheme="majorHAnsi"/>
          <w:b/>
          <w:bCs/>
          <w:i/>
          <w:iCs/>
        </w:rPr>
      </w:pPr>
      <w:r w:rsidRPr="00E33946">
        <w:rPr>
          <w:rFonts w:cstheme="majorHAnsi"/>
          <w:b/>
          <w:bCs/>
          <w:color w:val="000000" w:themeColor="text1"/>
        </w:rPr>
        <w:t>Competitive Profile Matrix</w:t>
      </w:r>
    </w:p>
    <w:p w14:paraId="0EFF9901" w14:textId="079D6301" w:rsidR="001A24EC" w:rsidRPr="003B54E0" w:rsidRDefault="001A24EC" w:rsidP="00CC227F">
      <w:pPr>
        <w:rPr>
          <w:rFonts w:eastAsia="Calibri"/>
          <w:b/>
        </w:rPr>
      </w:pPr>
      <w:r w:rsidRPr="003B54E0">
        <w:rPr>
          <w:rFonts w:eastAsia="Calibri"/>
          <w:b/>
        </w:rPr>
        <w:t>Your name here</w:t>
      </w:r>
      <w:r w:rsidR="003B54E0" w:rsidRPr="003B54E0">
        <w:rPr>
          <w:rFonts w:eastAsia="Calibri"/>
          <w:b/>
        </w:rPr>
        <w:t xml:space="preserve"> Xxxxxxxxxxxxx Xxxxxxxxxxx</w:t>
      </w:r>
      <w:r w:rsidRPr="003B54E0">
        <w:rPr>
          <w:rFonts w:eastAsia="Calibri"/>
          <w:b/>
        </w:rPr>
        <w:t xml:space="preserve"> </w:t>
      </w:r>
      <w:r w:rsidR="009103A5" w:rsidRPr="003B54E0">
        <w:rPr>
          <w:rFonts w:eastAsia="Calibri"/>
          <w:b/>
        </w:rPr>
        <w:t>MT</w:t>
      </w:r>
      <w:r w:rsidRPr="003B54E0">
        <w:rPr>
          <w:rFonts w:eastAsia="Calibri"/>
          <w:b/>
        </w:rPr>
        <w:t xml:space="preserve">299 Section </w:t>
      </w:r>
      <w:r w:rsidRPr="003B54E0">
        <w:rPr>
          <w:rFonts w:eastAsia="Calibri"/>
          <w:b/>
          <w:color w:val="C00000"/>
        </w:rPr>
        <w:t>XX</w:t>
      </w:r>
      <w:r w:rsidRPr="003B54E0">
        <w:rPr>
          <w:rFonts w:eastAsia="Calibri"/>
          <w:b/>
        </w:rPr>
        <w:t xml:space="preserve"> Unit 3 Assignment</w:t>
      </w:r>
    </w:p>
    <w:p w14:paraId="7B4FC1A4" w14:textId="02248231" w:rsidR="001D2A75" w:rsidRPr="003B54E0" w:rsidRDefault="00A84E67" w:rsidP="008679BB">
      <w:pPr>
        <w:spacing w:before="120"/>
        <w:rPr>
          <w:rFonts w:eastAsia="Calibri"/>
        </w:rPr>
      </w:pPr>
      <w:r>
        <w:rPr>
          <w:rFonts w:eastAsia="Calibri"/>
        </w:rPr>
        <w:t>1</w:t>
      </w:r>
      <w:r w:rsidR="001D2A75" w:rsidRPr="003B54E0">
        <w:rPr>
          <w:rFonts w:eastAsia="Calibri"/>
        </w:rPr>
        <w:t xml:space="preserve"> – Major weakness</w:t>
      </w:r>
    </w:p>
    <w:p w14:paraId="3DC4AF48" w14:textId="77777777" w:rsidR="001D2A75" w:rsidRPr="003B54E0" w:rsidRDefault="001D2A75" w:rsidP="00CC227F">
      <w:pPr>
        <w:rPr>
          <w:rFonts w:eastAsia="Calibri"/>
        </w:rPr>
      </w:pPr>
      <w:r w:rsidRPr="003B54E0">
        <w:rPr>
          <w:rFonts w:eastAsia="Calibri"/>
        </w:rPr>
        <w:t>2 – Minor weakness</w:t>
      </w:r>
    </w:p>
    <w:p w14:paraId="3D853CFD" w14:textId="77777777" w:rsidR="001D2A75" w:rsidRPr="003B54E0" w:rsidRDefault="001D2A75" w:rsidP="00CC227F">
      <w:pPr>
        <w:rPr>
          <w:rFonts w:eastAsia="Calibri"/>
        </w:rPr>
      </w:pPr>
      <w:r w:rsidRPr="003B54E0">
        <w:rPr>
          <w:rFonts w:eastAsia="Calibri"/>
        </w:rPr>
        <w:t>3 – Minor strength</w:t>
      </w:r>
    </w:p>
    <w:p w14:paraId="3B819BF7" w14:textId="77777777" w:rsidR="001D2A75" w:rsidRPr="003B54E0" w:rsidRDefault="001D2A75" w:rsidP="00CC227F">
      <w:pPr>
        <w:rPr>
          <w:rFonts w:eastAsia="Calibri"/>
        </w:rPr>
      </w:pPr>
      <w:r w:rsidRPr="003B54E0">
        <w:rPr>
          <w:rFonts w:eastAsia="Calibri"/>
        </w:rPr>
        <w:t>4 – Major strength</w:t>
      </w:r>
    </w:p>
    <w:p w14:paraId="76491557" w14:textId="77777777" w:rsidR="001D2A75" w:rsidRPr="003B54E0" w:rsidRDefault="001D2A75" w:rsidP="001B7A19">
      <w:pPr>
        <w:pStyle w:val="ListParagraph"/>
        <w:spacing w:after="120" w:line="240" w:lineRule="auto"/>
        <w:ind w:left="0"/>
        <w:rPr>
          <w:rFonts w:eastAsia="Calibri"/>
          <w:b/>
        </w:rPr>
      </w:pPr>
      <w:r w:rsidRPr="003B54E0">
        <w:rPr>
          <w:rFonts w:eastAsia="Calibri"/>
          <w:b/>
        </w:rPr>
        <w:t>Competitive Profile Matrix Table</w:t>
      </w:r>
    </w:p>
    <w:tbl>
      <w:tblPr>
        <w:tblStyle w:val="TableGrid"/>
        <w:tblW w:w="6449" w:type="pct"/>
        <w:tblInd w:w="-1355" w:type="dxa"/>
        <w:tblLayout w:type="fixed"/>
        <w:tblLook w:val="04A0" w:firstRow="1" w:lastRow="0" w:firstColumn="1" w:lastColumn="0" w:noHBand="0" w:noVBand="1"/>
        <w:tblCaption w:val="Competitive Profile Matrix Table"/>
        <w:tblDescription w:val="There are six columns: Factor; The Emporium's Score; Competitor 1 (enter Name) Score; Competitor 1 Comments;  Competitor 2 (Enter Name) Score; Competitor 2 Comments. Below the top tolumn heading &quot;Factors&quot; are:  (note: this is blank template for students to fill in.)                                                                                                                  Quality&#10;Location&#10;Brand Recognition&#10;Profitability&#10;Product, Price, Place, Promotion&#10;Staff&#10;Total:  "/>
      </w:tblPr>
      <w:tblGrid>
        <w:gridCol w:w="1800"/>
        <w:gridCol w:w="1551"/>
        <w:gridCol w:w="1510"/>
        <w:gridCol w:w="1618"/>
        <w:gridCol w:w="1802"/>
        <w:gridCol w:w="1799"/>
        <w:gridCol w:w="1980"/>
      </w:tblGrid>
      <w:tr w:rsidR="009050EC" w:rsidRPr="003B54E0" w14:paraId="3A4F8531" w14:textId="77777777" w:rsidTr="009050EC">
        <w:trPr>
          <w:tblHeader/>
        </w:trPr>
        <w:tc>
          <w:tcPr>
            <w:tcW w:w="746" w:type="pct"/>
          </w:tcPr>
          <w:p w14:paraId="4CDA1B67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  <w:b/>
              </w:rPr>
            </w:pPr>
            <w:r w:rsidRPr="003B54E0">
              <w:rPr>
                <w:rFonts w:eastAsia="Calibri"/>
                <w:b/>
              </w:rPr>
              <w:t>Factor:</w:t>
            </w:r>
          </w:p>
        </w:tc>
        <w:tc>
          <w:tcPr>
            <w:tcW w:w="643" w:type="pct"/>
          </w:tcPr>
          <w:p w14:paraId="768C16B4" w14:textId="1DE58BFC" w:rsidR="009050EC" w:rsidRDefault="009050EC" w:rsidP="00CE4781">
            <w:pPr>
              <w:spacing w:after="0" w:line="240" w:lineRule="auto"/>
              <w:ind w:left="-130"/>
              <w:jc w:val="center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The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Emporium’s</w:t>
            </w:r>
          </w:p>
          <w:p w14:paraId="3B82D510" w14:textId="374F4162" w:rsidR="009050EC" w:rsidRPr="003B54E0" w:rsidRDefault="009050EC" w:rsidP="00CE4781">
            <w:pPr>
              <w:spacing w:after="0" w:line="240" w:lineRule="auto"/>
              <w:ind w:left="-130"/>
              <w:jc w:val="center"/>
              <w:rPr>
                <w:rFonts w:eastAsia="Calibri"/>
              </w:rPr>
            </w:pPr>
            <w:r w:rsidRPr="003B54E0">
              <w:rPr>
                <w:rFonts w:eastAsia="Calibri"/>
              </w:rPr>
              <w:t>Score:</w:t>
            </w:r>
          </w:p>
        </w:tc>
        <w:tc>
          <w:tcPr>
            <w:tcW w:w="626" w:type="pct"/>
          </w:tcPr>
          <w:p w14:paraId="25D1F1F7" w14:textId="77777777" w:rsidR="009050EC" w:rsidRDefault="009050EC" w:rsidP="009050EC">
            <w:pPr>
              <w:spacing w:after="0" w:line="240" w:lineRule="auto"/>
              <w:ind w:left="-130"/>
              <w:jc w:val="center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The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Emporium’s</w:t>
            </w:r>
          </w:p>
          <w:p w14:paraId="2A64F326" w14:textId="1EE56847" w:rsidR="009050EC" w:rsidRPr="009050EC" w:rsidRDefault="009050EC" w:rsidP="00CE4781">
            <w:pPr>
              <w:spacing w:after="0" w:line="240" w:lineRule="auto"/>
              <w:ind w:left="-20" w:right="-140"/>
              <w:rPr>
                <w:rFonts w:eastAsia="Calibri"/>
                <w:bCs/>
              </w:rPr>
            </w:pPr>
            <w:r w:rsidRPr="009050EC">
              <w:rPr>
                <w:rFonts w:eastAsia="Calibri"/>
                <w:bCs/>
              </w:rPr>
              <w:t>Comments</w:t>
            </w:r>
          </w:p>
        </w:tc>
        <w:tc>
          <w:tcPr>
            <w:tcW w:w="671" w:type="pct"/>
          </w:tcPr>
          <w:p w14:paraId="0454F9D4" w14:textId="34B54D58" w:rsidR="009050EC" w:rsidRPr="003B54E0" w:rsidRDefault="009050EC" w:rsidP="00CE4781">
            <w:pPr>
              <w:spacing w:after="0" w:line="240" w:lineRule="auto"/>
              <w:ind w:left="-20" w:right="-140"/>
              <w:rPr>
                <w:rFonts w:eastAsia="Calibri"/>
              </w:rPr>
            </w:pPr>
            <w:r w:rsidRPr="003B54E0">
              <w:rPr>
                <w:rFonts w:eastAsia="Calibri"/>
                <w:b/>
              </w:rPr>
              <w:t>Competitor 1</w:t>
            </w:r>
            <w:r w:rsidRPr="003B54E0">
              <w:rPr>
                <w:rFonts w:eastAsia="Calibri"/>
              </w:rPr>
              <w:t xml:space="preserve"> (Enter Name)</w:t>
            </w:r>
          </w:p>
          <w:p w14:paraId="4B00ECE4" w14:textId="77777777" w:rsidR="009050EC" w:rsidRPr="003B54E0" w:rsidRDefault="009050EC" w:rsidP="00CE4781">
            <w:pPr>
              <w:spacing w:after="0" w:line="240" w:lineRule="auto"/>
              <w:ind w:left="-20" w:right="-140"/>
              <w:rPr>
                <w:rFonts w:eastAsia="Calibri"/>
              </w:rPr>
            </w:pPr>
            <w:r w:rsidRPr="003B54E0">
              <w:rPr>
                <w:rFonts w:eastAsia="Calibri"/>
              </w:rPr>
              <w:t>Score:</w:t>
            </w:r>
          </w:p>
        </w:tc>
        <w:tc>
          <w:tcPr>
            <w:tcW w:w="747" w:type="pct"/>
          </w:tcPr>
          <w:p w14:paraId="7D8CCD7A" w14:textId="77777777" w:rsidR="009050EC" w:rsidRPr="003B54E0" w:rsidRDefault="009050EC" w:rsidP="00CE4781">
            <w:pPr>
              <w:spacing w:after="0" w:line="240" w:lineRule="auto"/>
              <w:ind w:left="-20"/>
              <w:rPr>
                <w:rFonts w:eastAsia="Calibri"/>
              </w:rPr>
            </w:pPr>
            <w:r w:rsidRPr="00A84E67">
              <w:rPr>
                <w:rFonts w:eastAsia="Calibri"/>
                <w:b/>
                <w:bCs/>
              </w:rPr>
              <w:t>Competitor 1</w:t>
            </w:r>
            <w:r w:rsidRPr="003B54E0">
              <w:rPr>
                <w:rFonts w:eastAsia="Calibri"/>
              </w:rPr>
              <w:t>:</w:t>
            </w:r>
          </w:p>
          <w:p w14:paraId="1DB3BBAE" w14:textId="77777777" w:rsidR="009050EC" w:rsidRPr="003B54E0" w:rsidRDefault="009050EC" w:rsidP="00CE4781">
            <w:pPr>
              <w:spacing w:after="0" w:line="240" w:lineRule="auto"/>
              <w:ind w:left="-20"/>
              <w:rPr>
                <w:rFonts w:eastAsia="Calibri"/>
              </w:rPr>
            </w:pPr>
            <w:r w:rsidRPr="003B54E0">
              <w:rPr>
                <w:rFonts w:eastAsia="Calibri"/>
              </w:rPr>
              <w:t xml:space="preserve">Comments </w:t>
            </w:r>
          </w:p>
        </w:tc>
        <w:tc>
          <w:tcPr>
            <w:tcW w:w="746" w:type="pct"/>
          </w:tcPr>
          <w:p w14:paraId="1333CD84" w14:textId="77777777" w:rsidR="009050EC" w:rsidRPr="003B54E0" w:rsidRDefault="009050EC" w:rsidP="00CE4781">
            <w:pPr>
              <w:spacing w:after="0" w:line="240" w:lineRule="auto"/>
              <w:ind w:left="-20" w:right="100"/>
              <w:rPr>
                <w:rFonts w:eastAsia="Calibri"/>
              </w:rPr>
            </w:pPr>
            <w:r w:rsidRPr="003B54E0">
              <w:rPr>
                <w:rFonts w:eastAsia="Calibri"/>
                <w:b/>
              </w:rPr>
              <w:t xml:space="preserve">Competitor 2 </w:t>
            </w:r>
            <w:r w:rsidRPr="003B54E0">
              <w:rPr>
                <w:rFonts w:eastAsia="Calibri"/>
              </w:rPr>
              <w:t xml:space="preserve">(Enter Name) </w:t>
            </w:r>
          </w:p>
          <w:p w14:paraId="4560097C" w14:textId="77777777" w:rsidR="009050EC" w:rsidRPr="003B54E0" w:rsidRDefault="009050EC" w:rsidP="00CE4781">
            <w:pPr>
              <w:spacing w:after="0" w:line="240" w:lineRule="auto"/>
              <w:ind w:left="-20"/>
              <w:rPr>
                <w:rFonts w:eastAsia="Calibri"/>
              </w:rPr>
            </w:pPr>
            <w:r w:rsidRPr="003B54E0">
              <w:rPr>
                <w:rFonts w:eastAsia="Calibri"/>
              </w:rPr>
              <w:t>Score:</w:t>
            </w:r>
          </w:p>
          <w:p w14:paraId="1058AD4C" w14:textId="77777777" w:rsidR="009050EC" w:rsidRPr="003B54E0" w:rsidRDefault="009050EC" w:rsidP="00CE4781">
            <w:pPr>
              <w:spacing w:after="0" w:line="240" w:lineRule="auto"/>
              <w:ind w:left="-110"/>
              <w:rPr>
                <w:rFonts w:eastAsia="Calibri"/>
              </w:rPr>
            </w:pPr>
          </w:p>
        </w:tc>
        <w:tc>
          <w:tcPr>
            <w:tcW w:w="821" w:type="pct"/>
          </w:tcPr>
          <w:p w14:paraId="34FCE885" w14:textId="77777777" w:rsidR="009050EC" w:rsidRPr="00A84E67" w:rsidRDefault="009050EC" w:rsidP="00CE4781">
            <w:pPr>
              <w:spacing w:after="0" w:line="240" w:lineRule="auto"/>
              <w:rPr>
                <w:rFonts w:eastAsia="Calibri"/>
                <w:b/>
                <w:bCs/>
              </w:rPr>
            </w:pPr>
            <w:r w:rsidRPr="00A84E67">
              <w:rPr>
                <w:rFonts w:eastAsia="Calibri"/>
                <w:b/>
                <w:bCs/>
              </w:rPr>
              <w:t>Competitor 2:</w:t>
            </w:r>
          </w:p>
          <w:p w14:paraId="6570FAB9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  <w:r w:rsidRPr="00A84E67">
              <w:rPr>
                <w:rFonts w:eastAsia="Calibri"/>
                <w:b/>
                <w:bCs/>
              </w:rPr>
              <w:t xml:space="preserve">Comments </w:t>
            </w:r>
          </w:p>
        </w:tc>
      </w:tr>
      <w:tr w:rsidR="009050EC" w:rsidRPr="003B54E0" w14:paraId="0014883E" w14:textId="77777777" w:rsidTr="009050EC">
        <w:tc>
          <w:tcPr>
            <w:tcW w:w="746" w:type="pct"/>
          </w:tcPr>
          <w:p w14:paraId="17B5778E" w14:textId="77777777" w:rsidR="009050EC" w:rsidRPr="001B7A19" w:rsidRDefault="009050EC" w:rsidP="00CE4781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B7A19">
              <w:rPr>
                <w:rFonts w:eastAsia="Calibri"/>
                <w:sz w:val="22"/>
                <w:szCs w:val="22"/>
              </w:rPr>
              <w:t>Quality</w:t>
            </w:r>
          </w:p>
        </w:tc>
        <w:tc>
          <w:tcPr>
            <w:tcW w:w="643" w:type="pct"/>
          </w:tcPr>
          <w:p w14:paraId="27B83264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26" w:type="pct"/>
          </w:tcPr>
          <w:p w14:paraId="4E2B2141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71" w:type="pct"/>
          </w:tcPr>
          <w:p w14:paraId="0FD68ACC" w14:textId="7DD0CBE6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7" w:type="pct"/>
          </w:tcPr>
          <w:p w14:paraId="34976FFA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6" w:type="pct"/>
          </w:tcPr>
          <w:p w14:paraId="30AFA8AE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821" w:type="pct"/>
          </w:tcPr>
          <w:p w14:paraId="5DE6F366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</w:tr>
      <w:tr w:rsidR="009050EC" w:rsidRPr="003B54E0" w14:paraId="4382B289" w14:textId="77777777" w:rsidTr="009050EC">
        <w:tc>
          <w:tcPr>
            <w:tcW w:w="746" w:type="pct"/>
          </w:tcPr>
          <w:p w14:paraId="2EBB737D" w14:textId="77777777" w:rsidR="009050EC" w:rsidRPr="001B7A19" w:rsidRDefault="009050EC" w:rsidP="00CE4781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B7A19">
              <w:rPr>
                <w:rFonts w:eastAsia="Calibri"/>
                <w:sz w:val="22"/>
                <w:szCs w:val="22"/>
              </w:rPr>
              <w:t>Location</w:t>
            </w:r>
          </w:p>
        </w:tc>
        <w:tc>
          <w:tcPr>
            <w:tcW w:w="643" w:type="pct"/>
          </w:tcPr>
          <w:p w14:paraId="684A4864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26" w:type="pct"/>
          </w:tcPr>
          <w:p w14:paraId="20FD0E93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71" w:type="pct"/>
          </w:tcPr>
          <w:p w14:paraId="0D39C690" w14:textId="67A78743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7" w:type="pct"/>
          </w:tcPr>
          <w:p w14:paraId="7C834B37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6" w:type="pct"/>
          </w:tcPr>
          <w:p w14:paraId="53E97311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821" w:type="pct"/>
          </w:tcPr>
          <w:p w14:paraId="3DF03735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</w:tr>
      <w:tr w:rsidR="009050EC" w:rsidRPr="003B54E0" w14:paraId="2A0F5049" w14:textId="77777777" w:rsidTr="009050EC">
        <w:tc>
          <w:tcPr>
            <w:tcW w:w="746" w:type="pct"/>
          </w:tcPr>
          <w:p w14:paraId="08081A26" w14:textId="77777777" w:rsidR="009050EC" w:rsidRPr="001B7A19" w:rsidRDefault="009050EC" w:rsidP="008679BB">
            <w:pPr>
              <w:spacing w:after="0" w:line="240" w:lineRule="auto"/>
              <w:ind w:right="-110"/>
              <w:rPr>
                <w:rFonts w:eastAsia="Calibri"/>
                <w:sz w:val="22"/>
                <w:szCs w:val="22"/>
              </w:rPr>
            </w:pPr>
            <w:r w:rsidRPr="001B7A19">
              <w:rPr>
                <w:rFonts w:eastAsia="Calibri"/>
                <w:sz w:val="22"/>
                <w:szCs w:val="22"/>
              </w:rPr>
              <w:t>Brand Recognition</w:t>
            </w:r>
          </w:p>
        </w:tc>
        <w:tc>
          <w:tcPr>
            <w:tcW w:w="643" w:type="pct"/>
          </w:tcPr>
          <w:p w14:paraId="39DFD841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26" w:type="pct"/>
          </w:tcPr>
          <w:p w14:paraId="4F929E2E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71" w:type="pct"/>
          </w:tcPr>
          <w:p w14:paraId="28D01CFC" w14:textId="2724F332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7" w:type="pct"/>
          </w:tcPr>
          <w:p w14:paraId="52F4C2A4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6" w:type="pct"/>
          </w:tcPr>
          <w:p w14:paraId="12DBF847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821" w:type="pct"/>
          </w:tcPr>
          <w:p w14:paraId="1BD08872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</w:tr>
      <w:tr w:rsidR="009050EC" w:rsidRPr="003B54E0" w14:paraId="34C9D87A" w14:textId="77777777" w:rsidTr="009050EC">
        <w:tc>
          <w:tcPr>
            <w:tcW w:w="746" w:type="pct"/>
          </w:tcPr>
          <w:p w14:paraId="2887D650" w14:textId="77777777" w:rsidR="009050EC" w:rsidRPr="001B7A19" w:rsidRDefault="009050EC" w:rsidP="00CE4781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B7A19">
              <w:rPr>
                <w:rFonts w:eastAsia="Calibri"/>
                <w:sz w:val="22"/>
                <w:szCs w:val="22"/>
              </w:rPr>
              <w:t>Profitability</w:t>
            </w:r>
          </w:p>
        </w:tc>
        <w:tc>
          <w:tcPr>
            <w:tcW w:w="643" w:type="pct"/>
          </w:tcPr>
          <w:p w14:paraId="7E359413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26" w:type="pct"/>
          </w:tcPr>
          <w:p w14:paraId="790F94DC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71" w:type="pct"/>
          </w:tcPr>
          <w:p w14:paraId="5B277485" w14:textId="46CB1C75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7" w:type="pct"/>
          </w:tcPr>
          <w:p w14:paraId="13AE09C1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6" w:type="pct"/>
          </w:tcPr>
          <w:p w14:paraId="16B8F91F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821" w:type="pct"/>
          </w:tcPr>
          <w:p w14:paraId="5139E317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</w:tr>
      <w:tr w:rsidR="009050EC" w:rsidRPr="003B54E0" w14:paraId="2B9E793C" w14:textId="77777777" w:rsidTr="009050EC">
        <w:trPr>
          <w:trHeight w:val="1043"/>
        </w:trPr>
        <w:tc>
          <w:tcPr>
            <w:tcW w:w="746" w:type="pct"/>
          </w:tcPr>
          <w:p w14:paraId="3E82821C" w14:textId="28FF6418" w:rsidR="009050EC" w:rsidRPr="001B7A19" w:rsidRDefault="009050EC" w:rsidP="00CE4781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B7A19">
              <w:rPr>
                <w:rFonts w:eastAsia="Calibri"/>
                <w:sz w:val="22"/>
                <w:szCs w:val="22"/>
              </w:rPr>
              <w:t>Product</w:t>
            </w:r>
            <w:r>
              <w:rPr>
                <w:rFonts w:eastAsia="Calibri"/>
                <w:sz w:val="22"/>
                <w:szCs w:val="22"/>
              </w:rPr>
              <w:t>, Price, Place, Promotion</w:t>
            </w:r>
          </w:p>
        </w:tc>
        <w:tc>
          <w:tcPr>
            <w:tcW w:w="643" w:type="pct"/>
          </w:tcPr>
          <w:p w14:paraId="2FC63215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26" w:type="pct"/>
          </w:tcPr>
          <w:p w14:paraId="44B84488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71" w:type="pct"/>
          </w:tcPr>
          <w:p w14:paraId="7044B54F" w14:textId="65CEAC63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7" w:type="pct"/>
          </w:tcPr>
          <w:p w14:paraId="16EC9BBA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6" w:type="pct"/>
          </w:tcPr>
          <w:p w14:paraId="0E1EE426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821" w:type="pct"/>
          </w:tcPr>
          <w:p w14:paraId="52233469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</w:tr>
      <w:tr w:rsidR="009050EC" w:rsidRPr="003B54E0" w14:paraId="550364D6" w14:textId="77777777" w:rsidTr="009050EC">
        <w:tc>
          <w:tcPr>
            <w:tcW w:w="746" w:type="pct"/>
          </w:tcPr>
          <w:p w14:paraId="799DCB82" w14:textId="77777777" w:rsidR="009050EC" w:rsidRPr="001B7A19" w:rsidRDefault="009050EC" w:rsidP="00CE4781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B7A19">
              <w:rPr>
                <w:rFonts w:eastAsia="Calibri"/>
                <w:sz w:val="22"/>
                <w:szCs w:val="22"/>
              </w:rPr>
              <w:t>Staff</w:t>
            </w:r>
          </w:p>
        </w:tc>
        <w:tc>
          <w:tcPr>
            <w:tcW w:w="643" w:type="pct"/>
          </w:tcPr>
          <w:p w14:paraId="35953CD4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26" w:type="pct"/>
          </w:tcPr>
          <w:p w14:paraId="1E3C878A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71" w:type="pct"/>
          </w:tcPr>
          <w:p w14:paraId="1B04BF9E" w14:textId="6C29E4D4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7" w:type="pct"/>
          </w:tcPr>
          <w:p w14:paraId="2037C021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6" w:type="pct"/>
          </w:tcPr>
          <w:p w14:paraId="15D28084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821" w:type="pct"/>
          </w:tcPr>
          <w:p w14:paraId="47990937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</w:tr>
      <w:tr w:rsidR="009050EC" w:rsidRPr="003B54E0" w14:paraId="11D38F1D" w14:textId="77777777" w:rsidTr="009050EC">
        <w:tc>
          <w:tcPr>
            <w:tcW w:w="746" w:type="pct"/>
            <w:shd w:val="clear" w:color="auto" w:fill="C5E0B3"/>
          </w:tcPr>
          <w:p w14:paraId="7E40481F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  <w:b/>
              </w:rPr>
            </w:pPr>
            <w:r w:rsidRPr="003B54E0">
              <w:rPr>
                <w:rFonts w:eastAsia="Calibri"/>
                <w:b/>
              </w:rPr>
              <w:t xml:space="preserve">Total: </w:t>
            </w:r>
          </w:p>
        </w:tc>
        <w:tc>
          <w:tcPr>
            <w:tcW w:w="643" w:type="pct"/>
            <w:shd w:val="clear" w:color="auto" w:fill="C5E0B3"/>
          </w:tcPr>
          <w:p w14:paraId="031BBA10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26" w:type="pct"/>
            <w:shd w:val="clear" w:color="auto" w:fill="C5E0B3"/>
          </w:tcPr>
          <w:p w14:paraId="10687385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671" w:type="pct"/>
            <w:shd w:val="clear" w:color="auto" w:fill="C5E0B3"/>
          </w:tcPr>
          <w:p w14:paraId="5AE598A0" w14:textId="1328699D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7" w:type="pct"/>
            <w:shd w:val="clear" w:color="auto" w:fill="C5E0B3"/>
          </w:tcPr>
          <w:p w14:paraId="351D2969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46" w:type="pct"/>
            <w:shd w:val="clear" w:color="auto" w:fill="C5E0B3"/>
          </w:tcPr>
          <w:p w14:paraId="3ACA8194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821" w:type="pct"/>
            <w:shd w:val="clear" w:color="auto" w:fill="C5E0B3"/>
          </w:tcPr>
          <w:p w14:paraId="05D9DBD8" w14:textId="77777777" w:rsidR="009050EC" w:rsidRPr="003B54E0" w:rsidRDefault="009050EC" w:rsidP="00CE4781">
            <w:pPr>
              <w:spacing w:after="0" w:line="240" w:lineRule="auto"/>
              <w:rPr>
                <w:rFonts w:eastAsia="Calibri"/>
              </w:rPr>
            </w:pPr>
          </w:p>
        </w:tc>
      </w:tr>
    </w:tbl>
    <w:p w14:paraId="5BE822E7" w14:textId="77777777" w:rsidR="001A24EC" w:rsidRPr="003B54E0" w:rsidRDefault="001A24EC" w:rsidP="005A4479">
      <w:pPr>
        <w:spacing w:before="120" w:line="240" w:lineRule="auto"/>
      </w:pPr>
      <w:r w:rsidRPr="003B54E0">
        <w:t>Summary and Recommendations (1 page):</w:t>
      </w:r>
      <w:r w:rsidR="003B54E0" w:rsidRPr="003B54E0">
        <w:t xml:space="preserve"> </w:t>
      </w:r>
    </w:p>
    <w:p w14:paraId="738FE024" w14:textId="77777777" w:rsidR="001A24EC" w:rsidRPr="003B54E0" w:rsidRDefault="001A24EC" w:rsidP="001A24EC">
      <w:pPr>
        <w:spacing w:after="0" w:line="480" w:lineRule="auto"/>
      </w:pPr>
    </w:p>
    <w:sectPr w:rsidR="001A24EC" w:rsidRPr="003B54E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840DA" w14:textId="77777777" w:rsidR="00690B84" w:rsidRDefault="00690B84" w:rsidP="001A24EC">
      <w:pPr>
        <w:spacing w:after="0" w:line="240" w:lineRule="auto"/>
      </w:pPr>
      <w:r>
        <w:separator/>
      </w:r>
    </w:p>
  </w:endnote>
  <w:endnote w:type="continuationSeparator" w:id="0">
    <w:p w14:paraId="3DA7AF6A" w14:textId="77777777" w:rsidR="00690B84" w:rsidRDefault="00690B84" w:rsidP="001A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541BB" w14:textId="77777777" w:rsidR="00690B84" w:rsidRDefault="00690B84" w:rsidP="001A24EC">
      <w:pPr>
        <w:spacing w:after="0" w:line="240" w:lineRule="auto"/>
      </w:pPr>
      <w:r>
        <w:separator/>
      </w:r>
    </w:p>
  </w:footnote>
  <w:footnote w:type="continuationSeparator" w:id="0">
    <w:p w14:paraId="4E4F41EE" w14:textId="77777777" w:rsidR="00690B84" w:rsidRDefault="00690B84" w:rsidP="001A2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1283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2F2453" w14:textId="42947E3B" w:rsidR="00397437" w:rsidRDefault="0039743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FC0F6" w14:textId="27F3F8FA" w:rsidR="00397437" w:rsidRDefault="00397437" w:rsidP="00397437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YwNTMwN7CwsDQzNTdX0lEKTi0uzszPAykwrgUA7NlBmCwAAAA="/>
  </w:docVars>
  <w:rsids>
    <w:rsidRoot w:val="001D2A75"/>
    <w:rsid w:val="000C576A"/>
    <w:rsid w:val="000F5C07"/>
    <w:rsid w:val="001A24EC"/>
    <w:rsid w:val="001B7A19"/>
    <w:rsid w:val="001D2A75"/>
    <w:rsid w:val="00242851"/>
    <w:rsid w:val="00244EE4"/>
    <w:rsid w:val="002D25B8"/>
    <w:rsid w:val="003409B9"/>
    <w:rsid w:val="00346FD3"/>
    <w:rsid w:val="00364C65"/>
    <w:rsid w:val="00397437"/>
    <w:rsid w:val="003B2A5C"/>
    <w:rsid w:val="003B54E0"/>
    <w:rsid w:val="00400AD2"/>
    <w:rsid w:val="004E6405"/>
    <w:rsid w:val="0052036F"/>
    <w:rsid w:val="0052457A"/>
    <w:rsid w:val="00541358"/>
    <w:rsid w:val="00594EA7"/>
    <w:rsid w:val="005A4479"/>
    <w:rsid w:val="005C6919"/>
    <w:rsid w:val="005F0D8A"/>
    <w:rsid w:val="00690B84"/>
    <w:rsid w:val="006A47E7"/>
    <w:rsid w:val="00741508"/>
    <w:rsid w:val="007759DC"/>
    <w:rsid w:val="00776576"/>
    <w:rsid w:val="00781378"/>
    <w:rsid w:val="008679BB"/>
    <w:rsid w:val="008F29F9"/>
    <w:rsid w:val="009050EC"/>
    <w:rsid w:val="009103A5"/>
    <w:rsid w:val="00931E5E"/>
    <w:rsid w:val="009321AA"/>
    <w:rsid w:val="0094623B"/>
    <w:rsid w:val="00994206"/>
    <w:rsid w:val="00A84E67"/>
    <w:rsid w:val="00BA6FB3"/>
    <w:rsid w:val="00BF0E78"/>
    <w:rsid w:val="00C124C3"/>
    <w:rsid w:val="00C53A82"/>
    <w:rsid w:val="00C9437C"/>
    <w:rsid w:val="00CC227F"/>
    <w:rsid w:val="00CE4781"/>
    <w:rsid w:val="00D745F6"/>
    <w:rsid w:val="00DD64B3"/>
    <w:rsid w:val="00E33946"/>
    <w:rsid w:val="00E82C25"/>
    <w:rsid w:val="00E9269D"/>
    <w:rsid w:val="00EF5BF3"/>
    <w:rsid w:val="00F83033"/>
    <w:rsid w:val="00FA2ADE"/>
    <w:rsid w:val="00FA5B21"/>
    <w:rsid w:val="00FC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6C53C"/>
  <w15:chartTrackingRefBased/>
  <w15:docId w15:val="{59BDAEC8-4526-43AB-BF9E-DD738EC0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HAnsi"/>
        <w:color w:val="191919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0EC"/>
    <w:pPr>
      <w:spacing w:after="200" w:line="276" w:lineRule="auto"/>
    </w:pPr>
    <w:rPr>
      <w:rFonts w:eastAsia="Times New Roman" w:cs="Arial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39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D2A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2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4EC"/>
    <w:rPr>
      <w:rFonts w:eastAsia="Times New Roman" w:cs="Arial"/>
      <w:color w:val="auto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A2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4EC"/>
    <w:rPr>
      <w:rFonts w:eastAsia="Times New Roman" w:cs="Arial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36F"/>
    <w:rPr>
      <w:rFonts w:ascii="Segoe UI" w:eastAsia="Times New Roman" w:hAnsi="Segoe UI" w:cs="Segoe UI"/>
      <w:color w:val="auto"/>
      <w:sz w:val="18"/>
      <w:szCs w:val="18"/>
    </w:rPr>
  </w:style>
  <w:style w:type="table" w:styleId="TableGrid">
    <w:name w:val="Table Grid"/>
    <w:basedOn w:val="TableNormal"/>
    <w:uiPriority w:val="39"/>
    <w:rsid w:val="00CE4781"/>
    <w:rPr>
      <w:rFonts w:cs="Arial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Header"/>
    <w:link w:val="Style1Char"/>
    <w:qFormat/>
    <w:rsid w:val="00E33946"/>
    <w:pPr>
      <w:spacing w:after="240"/>
      <w:jc w:val="center"/>
    </w:pPr>
    <w:rPr>
      <w:b/>
      <w:bCs/>
    </w:rPr>
  </w:style>
  <w:style w:type="character" w:customStyle="1" w:styleId="Style1Char">
    <w:name w:val="Style1 Char"/>
    <w:basedOn w:val="HeaderChar"/>
    <w:link w:val="Style1"/>
    <w:rsid w:val="00E33946"/>
    <w:rPr>
      <w:rFonts w:eastAsia="Times New Roman" w:cs="Arial"/>
      <w:b/>
      <w:bCs/>
      <w:color w:val="auto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339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0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08E74-7227-4BFA-8934-A672EC01D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Competitive Profile Matrix</vt:lpstr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Scott Valdez</dc:creator>
  <cp:keywords/>
  <dc:description/>
  <cp:lastModifiedBy>Jennifer Ruiz</cp:lastModifiedBy>
  <cp:revision>2</cp:revision>
  <dcterms:created xsi:type="dcterms:W3CDTF">2025-08-15T16:44:00Z</dcterms:created>
  <dcterms:modified xsi:type="dcterms:W3CDTF">2025-08-15T16:44:00Z</dcterms:modified>
  <cp:contentStatus/>
</cp:coreProperties>
</file>