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MT302 Journal Grading Rubric"/>
        <w:tblDescription w:val="There are four columns: Criteria; Percent possible; Points possible; points earned"/>
      </w:tblPr>
      <w:tblGrid>
        <w:gridCol w:w="5125"/>
        <w:gridCol w:w="1260"/>
        <w:gridCol w:w="1440"/>
        <w:gridCol w:w="1440"/>
      </w:tblGrid>
      <w:tr w:rsidR="007E0646" w:rsidTr="00082810">
        <w:trPr>
          <w:tblHeader/>
        </w:trPr>
        <w:tc>
          <w:tcPr>
            <w:tcW w:w="5125" w:type="dxa"/>
            <w:shd w:val="clear" w:color="auto" w:fill="DEEBF6"/>
          </w:tcPr>
          <w:p w:rsidR="007E0646" w:rsidRDefault="007E0646" w:rsidP="008A70D8">
            <w:pPr>
              <w:widowControl/>
              <w:spacing w:after="0" w:line="240" w:lineRule="auto"/>
              <w:rPr>
                <w:b/>
              </w:rPr>
            </w:pPr>
            <w:r>
              <w:rPr>
                <w:b/>
              </w:rPr>
              <w:t>Unit 4 Journal</w:t>
            </w:r>
            <w:r w:rsidR="00082810">
              <w:rPr>
                <w:b/>
              </w:rPr>
              <w:t xml:space="preserve"> Grading Rubric</w:t>
            </w:r>
          </w:p>
          <w:p w:rsidR="00082810" w:rsidRDefault="00082810" w:rsidP="008A70D8">
            <w:pPr>
              <w:widowControl/>
              <w:spacing w:after="0" w:line="240" w:lineRule="auto"/>
              <w:rPr>
                <w:b/>
              </w:rPr>
            </w:pPr>
            <w:r>
              <w:rPr>
                <w:b/>
              </w:rPr>
              <w:t>Criteria:</w:t>
            </w:r>
          </w:p>
        </w:tc>
        <w:tc>
          <w:tcPr>
            <w:tcW w:w="1260" w:type="dxa"/>
            <w:shd w:val="clear" w:color="auto" w:fill="DEEBF6"/>
          </w:tcPr>
          <w:p w:rsidR="007E0646" w:rsidRPr="008F021B" w:rsidRDefault="007E0646" w:rsidP="007F34FE">
            <w:pPr>
              <w:widowControl/>
              <w:spacing w:after="0" w:line="240" w:lineRule="auto"/>
              <w:jc w:val="center"/>
              <w:rPr>
                <w:b/>
              </w:rPr>
            </w:pPr>
            <w:r w:rsidRPr="008F021B">
              <w:rPr>
                <w:b/>
              </w:rPr>
              <w:t>Percent possible</w:t>
            </w:r>
          </w:p>
        </w:tc>
        <w:tc>
          <w:tcPr>
            <w:tcW w:w="1440" w:type="dxa"/>
            <w:shd w:val="clear" w:color="auto" w:fill="DEEBF6"/>
          </w:tcPr>
          <w:p w:rsidR="007E0646" w:rsidRPr="008F021B" w:rsidRDefault="007E0646" w:rsidP="007F34FE">
            <w:pPr>
              <w:widowControl/>
              <w:spacing w:after="0" w:line="240" w:lineRule="auto"/>
              <w:jc w:val="center"/>
              <w:rPr>
                <w:b/>
              </w:rPr>
            </w:pPr>
            <w:r w:rsidRPr="008F021B">
              <w:rPr>
                <w:b/>
              </w:rPr>
              <w:t>Points possible</w:t>
            </w:r>
          </w:p>
        </w:tc>
        <w:tc>
          <w:tcPr>
            <w:tcW w:w="1440" w:type="dxa"/>
            <w:shd w:val="clear" w:color="auto" w:fill="DEEBF6"/>
          </w:tcPr>
          <w:p w:rsidR="007E0646" w:rsidRPr="008F021B" w:rsidRDefault="007E0646" w:rsidP="00082810">
            <w:pPr>
              <w:widowControl/>
              <w:spacing w:after="0" w:line="240" w:lineRule="auto"/>
              <w:jc w:val="center"/>
              <w:rPr>
                <w:b/>
              </w:rPr>
            </w:pPr>
            <w:r w:rsidRPr="008F021B">
              <w:rPr>
                <w:b/>
              </w:rPr>
              <w:t xml:space="preserve">Points </w:t>
            </w:r>
            <w:r w:rsidR="00082810">
              <w:rPr>
                <w:b/>
              </w:rPr>
              <w:t>e</w:t>
            </w:r>
            <w:r w:rsidR="00082810" w:rsidRPr="008F021B">
              <w:rPr>
                <w:b/>
              </w:rPr>
              <w:t>arned</w:t>
            </w:r>
          </w:p>
        </w:tc>
      </w:tr>
      <w:tr w:rsidR="007E0646" w:rsidTr="007E0646">
        <w:tc>
          <w:tcPr>
            <w:tcW w:w="5125" w:type="dxa"/>
            <w:shd w:val="clear" w:color="auto" w:fill="DEEBF6"/>
          </w:tcPr>
          <w:p w:rsidR="007E0646" w:rsidRDefault="007E0646" w:rsidP="007F34FE">
            <w:pPr>
              <w:widowControl/>
              <w:spacing w:after="0" w:line="240" w:lineRule="auto"/>
              <w:rPr>
                <w:b/>
              </w:rPr>
            </w:pPr>
          </w:p>
        </w:tc>
        <w:tc>
          <w:tcPr>
            <w:tcW w:w="1260" w:type="dxa"/>
            <w:shd w:val="clear" w:color="auto" w:fill="DEEBF6"/>
          </w:tcPr>
          <w:p w:rsidR="007E0646" w:rsidRPr="008F021B" w:rsidRDefault="007E0646" w:rsidP="007F34FE">
            <w:pPr>
              <w:widowControl/>
              <w:spacing w:after="0" w:line="240" w:lineRule="auto"/>
              <w:jc w:val="center"/>
              <w:rPr>
                <w:b/>
              </w:rPr>
            </w:pPr>
            <w:r w:rsidRPr="008F021B">
              <w:rPr>
                <w:b/>
              </w:rPr>
              <w:t>100%</w:t>
            </w:r>
          </w:p>
        </w:tc>
        <w:tc>
          <w:tcPr>
            <w:tcW w:w="1440" w:type="dxa"/>
            <w:shd w:val="clear" w:color="auto" w:fill="DEEBF6"/>
          </w:tcPr>
          <w:p w:rsidR="007E0646" w:rsidRPr="008F021B" w:rsidRDefault="007E3E24" w:rsidP="007F34FE">
            <w:pPr>
              <w:widowControl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E0646">
              <w:rPr>
                <w:b/>
              </w:rPr>
              <w:t>0</w:t>
            </w:r>
          </w:p>
        </w:tc>
        <w:tc>
          <w:tcPr>
            <w:tcW w:w="1440" w:type="dxa"/>
            <w:shd w:val="clear" w:color="auto" w:fill="DEEBF6"/>
          </w:tcPr>
          <w:p w:rsidR="007E0646" w:rsidRPr="008F021B" w:rsidRDefault="007E0646" w:rsidP="007F34FE">
            <w:pPr>
              <w:widowControl/>
              <w:spacing w:after="0" w:line="240" w:lineRule="auto"/>
              <w:jc w:val="center"/>
              <w:rPr>
                <w:b/>
              </w:rPr>
            </w:pPr>
          </w:p>
        </w:tc>
      </w:tr>
      <w:tr w:rsidR="007E0646" w:rsidTr="007E0646">
        <w:trPr>
          <w:trHeight w:val="1000"/>
        </w:trPr>
        <w:tc>
          <w:tcPr>
            <w:tcW w:w="5125" w:type="dxa"/>
            <w:shd w:val="clear" w:color="auto" w:fill="DEEBF6"/>
          </w:tcPr>
          <w:p w:rsidR="007E0646" w:rsidRDefault="007E0646" w:rsidP="009E12F0">
            <w:pPr>
              <w:widowControl/>
              <w:spacing w:after="0" w:line="240" w:lineRule="auto"/>
            </w:pPr>
            <w:r>
              <w:t>Response to the Journal assignment provides complete information demonstrating analysis and critical thinking:</w:t>
            </w:r>
          </w:p>
        </w:tc>
        <w:tc>
          <w:tcPr>
            <w:tcW w:w="1260" w:type="dxa"/>
            <w:shd w:val="clear" w:color="auto" w:fill="DEEBF6"/>
          </w:tcPr>
          <w:p w:rsidR="007E0646" w:rsidRDefault="007E0646" w:rsidP="007F34FE">
            <w:pPr>
              <w:widowControl/>
              <w:spacing w:after="0" w:line="240" w:lineRule="auto"/>
              <w:jc w:val="center"/>
            </w:pPr>
          </w:p>
          <w:p w:rsidR="007E0646" w:rsidRDefault="007E0646" w:rsidP="007F34FE">
            <w:pPr>
              <w:widowControl/>
              <w:spacing w:after="0" w:line="240" w:lineRule="auto"/>
              <w:jc w:val="center"/>
            </w:pPr>
            <w:r>
              <w:t>80%</w:t>
            </w:r>
          </w:p>
        </w:tc>
        <w:tc>
          <w:tcPr>
            <w:tcW w:w="1440" w:type="dxa"/>
            <w:shd w:val="clear" w:color="auto" w:fill="DEEBF6"/>
          </w:tcPr>
          <w:p w:rsidR="007E0646" w:rsidRDefault="007E0646" w:rsidP="007F34FE">
            <w:pPr>
              <w:widowControl/>
              <w:spacing w:after="0" w:line="240" w:lineRule="auto"/>
            </w:pPr>
          </w:p>
        </w:tc>
        <w:tc>
          <w:tcPr>
            <w:tcW w:w="1440" w:type="dxa"/>
            <w:shd w:val="clear" w:color="auto" w:fill="DEEBF6"/>
          </w:tcPr>
          <w:p w:rsidR="007E0646" w:rsidRDefault="007E0646" w:rsidP="007F34FE">
            <w:pPr>
              <w:widowControl/>
              <w:spacing w:after="0" w:line="240" w:lineRule="auto"/>
            </w:pPr>
          </w:p>
        </w:tc>
      </w:tr>
      <w:tr w:rsidR="007E0646" w:rsidTr="007E0646">
        <w:trPr>
          <w:trHeight w:val="500"/>
        </w:trPr>
        <w:tc>
          <w:tcPr>
            <w:tcW w:w="5125" w:type="dxa"/>
            <w:shd w:val="clear" w:color="auto" w:fill="DEEBF6"/>
          </w:tcPr>
          <w:p w:rsidR="007E0646" w:rsidRDefault="007E0646" w:rsidP="009E12F0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245" w:hanging="245"/>
              <w:contextualSpacing/>
            </w:pPr>
            <w:r>
              <w:t>Based on your Reading and Learning Activities (Motivation 1 and 2 presentations) on motivation, determine what you think is Jean Liu’s motivation to propel her company Didi to success.</w:t>
            </w:r>
          </w:p>
          <w:p w:rsidR="007E0646" w:rsidRPr="009277F1" w:rsidRDefault="007E0646" w:rsidP="009277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247"/>
              <w:contextualSpacing/>
            </w:pPr>
          </w:p>
        </w:tc>
        <w:tc>
          <w:tcPr>
            <w:tcW w:w="1260" w:type="dxa"/>
            <w:shd w:val="clear" w:color="auto" w:fill="DEEBF6"/>
          </w:tcPr>
          <w:p w:rsidR="007E0646" w:rsidRDefault="007E0646" w:rsidP="007F34FE">
            <w:pPr>
              <w:widowControl/>
              <w:spacing w:after="0" w:line="240" w:lineRule="auto"/>
            </w:pPr>
          </w:p>
        </w:tc>
        <w:tc>
          <w:tcPr>
            <w:tcW w:w="1440" w:type="dxa"/>
            <w:shd w:val="clear" w:color="auto" w:fill="DEEBF6"/>
          </w:tcPr>
          <w:p w:rsidR="007E0646" w:rsidRDefault="007E0646" w:rsidP="007F34FE">
            <w:pPr>
              <w:widowControl/>
              <w:spacing w:after="0" w:line="240" w:lineRule="auto"/>
              <w:jc w:val="center"/>
            </w:pPr>
          </w:p>
          <w:p w:rsidR="007E0646" w:rsidRDefault="007E0646" w:rsidP="007F34FE">
            <w:pPr>
              <w:widowControl/>
              <w:spacing w:after="0" w:line="240" w:lineRule="auto"/>
              <w:jc w:val="center"/>
            </w:pPr>
          </w:p>
          <w:p w:rsidR="007E0646" w:rsidRDefault="007E0646" w:rsidP="007F34FE">
            <w:pPr>
              <w:widowControl/>
              <w:spacing w:after="0" w:line="240" w:lineRule="auto"/>
              <w:jc w:val="center"/>
            </w:pPr>
          </w:p>
          <w:p w:rsidR="007E0646" w:rsidRDefault="007E3E24" w:rsidP="009277F1">
            <w:pPr>
              <w:widowControl/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440" w:type="dxa"/>
            <w:shd w:val="clear" w:color="auto" w:fill="DEEBF6"/>
          </w:tcPr>
          <w:p w:rsidR="007E0646" w:rsidRDefault="007E0646" w:rsidP="007F34FE">
            <w:pPr>
              <w:widowControl/>
              <w:spacing w:after="0" w:line="240" w:lineRule="auto"/>
            </w:pPr>
          </w:p>
        </w:tc>
      </w:tr>
      <w:tr w:rsidR="007E0646" w:rsidTr="007E0646">
        <w:trPr>
          <w:trHeight w:val="580"/>
        </w:trPr>
        <w:tc>
          <w:tcPr>
            <w:tcW w:w="5125" w:type="dxa"/>
            <w:shd w:val="clear" w:color="auto" w:fill="DEEBF6"/>
          </w:tcPr>
          <w:p w:rsidR="007E0646" w:rsidRDefault="007E0646" w:rsidP="009E12F0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259" w:hanging="187"/>
              <w:contextualSpacing/>
            </w:pPr>
            <w:r>
              <w:t>How does culture impact this president’s decision making?</w:t>
            </w:r>
          </w:p>
          <w:p w:rsidR="007E0646" w:rsidRPr="009277F1" w:rsidRDefault="007E0646" w:rsidP="00FA02CF">
            <w:pPr>
              <w:widowControl/>
              <w:spacing w:after="0" w:line="240" w:lineRule="auto"/>
              <w:ind w:left="687"/>
              <w:contextualSpacing/>
            </w:pPr>
          </w:p>
        </w:tc>
        <w:tc>
          <w:tcPr>
            <w:tcW w:w="1260" w:type="dxa"/>
            <w:shd w:val="clear" w:color="auto" w:fill="DEEBF6"/>
          </w:tcPr>
          <w:p w:rsidR="007E0646" w:rsidRDefault="007E0646" w:rsidP="007F34FE">
            <w:pPr>
              <w:widowControl/>
              <w:spacing w:after="0" w:line="240" w:lineRule="auto"/>
            </w:pPr>
          </w:p>
        </w:tc>
        <w:tc>
          <w:tcPr>
            <w:tcW w:w="1440" w:type="dxa"/>
            <w:shd w:val="clear" w:color="auto" w:fill="DEEBF6"/>
          </w:tcPr>
          <w:p w:rsidR="007E0646" w:rsidRDefault="007E0646" w:rsidP="007F34FE">
            <w:pPr>
              <w:widowControl/>
              <w:spacing w:after="0" w:line="240" w:lineRule="auto"/>
              <w:jc w:val="center"/>
            </w:pPr>
          </w:p>
          <w:p w:rsidR="007E0646" w:rsidRDefault="007E3E24" w:rsidP="009277F1">
            <w:pPr>
              <w:widowControl/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440" w:type="dxa"/>
            <w:shd w:val="clear" w:color="auto" w:fill="DEEBF6"/>
          </w:tcPr>
          <w:p w:rsidR="007E0646" w:rsidRDefault="007E0646" w:rsidP="007F34FE">
            <w:pPr>
              <w:widowControl/>
              <w:spacing w:after="0" w:line="240" w:lineRule="auto"/>
            </w:pPr>
          </w:p>
        </w:tc>
      </w:tr>
      <w:tr w:rsidR="007E0646" w:rsidTr="007E0646">
        <w:tc>
          <w:tcPr>
            <w:tcW w:w="5125" w:type="dxa"/>
            <w:shd w:val="clear" w:color="auto" w:fill="DEEBF6"/>
          </w:tcPr>
          <w:p w:rsidR="007E0646" w:rsidRDefault="007E0646" w:rsidP="001436D1">
            <w:pPr>
              <w:ind w:left="180"/>
              <w:jc w:val="right"/>
            </w:pPr>
            <w:r w:rsidRPr="00776C9A">
              <w:rPr>
                <w:b/>
                <w:color w:val="auto"/>
              </w:rPr>
              <w:t>Subtotal:</w:t>
            </w:r>
          </w:p>
        </w:tc>
        <w:tc>
          <w:tcPr>
            <w:tcW w:w="1260" w:type="dxa"/>
            <w:shd w:val="clear" w:color="auto" w:fill="DEEBF6"/>
          </w:tcPr>
          <w:p w:rsidR="007E0646" w:rsidRDefault="007E0646" w:rsidP="007F34FE">
            <w:pPr>
              <w:widowControl/>
              <w:spacing w:after="0" w:line="240" w:lineRule="auto"/>
            </w:pPr>
          </w:p>
        </w:tc>
        <w:tc>
          <w:tcPr>
            <w:tcW w:w="1440" w:type="dxa"/>
            <w:shd w:val="clear" w:color="auto" w:fill="DEEBF6"/>
          </w:tcPr>
          <w:p w:rsidR="007E0646" w:rsidRDefault="007E3E24" w:rsidP="001436D1">
            <w:pPr>
              <w:widowControl/>
              <w:tabs>
                <w:tab w:val="left" w:pos="570"/>
                <w:tab w:val="center" w:pos="702"/>
              </w:tabs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440" w:type="dxa"/>
            <w:shd w:val="clear" w:color="auto" w:fill="DEEBF6"/>
          </w:tcPr>
          <w:p w:rsidR="007E0646" w:rsidRDefault="007E0646" w:rsidP="007F34FE">
            <w:pPr>
              <w:widowControl/>
              <w:spacing w:after="0" w:line="240" w:lineRule="auto"/>
            </w:pPr>
          </w:p>
        </w:tc>
      </w:tr>
      <w:tr w:rsidR="007E0646" w:rsidTr="007E0646">
        <w:tc>
          <w:tcPr>
            <w:tcW w:w="5125" w:type="dxa"/>
            <w:shd w:val="clear" w:color="auto" w:fill="DEEBF6"/>
          </w:tcPr>
          <w:p w:rsidR="007E0646" w:rsidRPr="00776C9A" w:rsidRDefault="007E0646" w:rsidP="009E12F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hanging="23"/>
            </w:pPr>
            <w:r>
              <w:t xml:space="preserve">Uses correct spelling and grammar in a Microsoft® Word® document in a minimum of 250 words. </w:t>
            </w:r>
          </w:p>
        </w:tc>
        <w:tc>
          <w:tcPr>
            <w:tcW w:w="1260" w:type="dxa"/>
            <w:shd w:val="clear" w:color="auto" w:fill="DEEBF6"/>
          </w:tcPr>
          <w:p w:rsidR="007E0646" w:rsidRDefault="007E0646" w:rsidP="007F34FE">
            <w:pPr>
              <w:widowControl/>
              <w:spacing w:after="0" w:line="240" w:lineRule="auto"/>
              <w:jc w:val="center"/>
            </w:pPr>
          </w:p>
          <w:p w:rsidR="007E0646" w:rsidRDefault="007E0646" w:rsidP="007F34FE">
            <w:pPr>
              <w:widowControl/>
              <w:spacing w:after="0" w:line="240" w:lineRule="auto"/>
              <w:jc w:val="center"/>
            </w:pPr>
            <w:r>
              <w:t>20%</w:t>
            </w:r>
          </w:p>
        </w:tc>
        <w:tc>
          <w:tcPr>
            <w:tcW w:w="1440" w:type="dxa"/>
            <w:shd w:val="clear" w:color="auto" w:fill="DEEBF6"/>
          </w:tcPr>
          <w:p w:rsidR="007E0646" w:rsidRDefault="007E3E24" w:rsidP="003074C2">
            <w:pPr>
              <w:widowControl/>
              <w:spacing w:before="240" w:after="0" w:line="240" w:lineRule="auto"/>
              <w:jc w:val="center"/>
            </w:pPr>
            <w:r>
              <w:t>8</w:t>
            </w:r>
          </w:p>
        </w:tc>
        <w:tc>
          <w:tcPr>
            <w:tcW w:w="1440" w:type="dxa"/>
            <w:shd w:val="clear" w:color="auto" w:fill="DEEBF6"/>
          </w:tcPr>
          <w:p w:rsidR="007E0646" w:rsidRDefault="007E0646" w:rsidP="007F34FE">
            <w:pPr>
              <w:widowControl/>
              <w:spacing w:after="0" w:line="240" w:lineRule="auto"/>
            </w:pPr>
          </w:p>
        </w:tc>
        <w:bookmarkStart w:id="0" w:name="_GoBack"/>
        <w:bookmarkEnd w:id="0"/>
      </w:tr>
      <w:tr w:rsidR="007E0646" w:rsidTr="007E0646">
        <w:trPr>
          <w:trHeight w:val="320"/>
        </w:trPr>
        <w:tc>
          <w:tcPr>
            <w:tcW w:w="5125" w:type="dxa"/>
            <w:shd w:val="clear" w:color="auto" w:fill="DEEBF6"/>
          </w:tcPr>
          <w:p w:rsidR="007E0646" w:rsidRPr="009E12F0" w:rsidRDefault="007E0646" w:rsidP="007F34FE">
            <w:pPr>
              <w:widowControl/>
              <w:spacing w:after="0" w:line="240" w:lineRule="auto"/>
              <w:jc w:val="right"/>
              <w:rPr>
                <w:b/>
              </w:rPr>
            </w:pPr>
            <w:r w:rsidRPr="009E12F0">
              <w:rPr>
                <w:b/>
                <w:color w:val="auto"/>
              </w:rPr>
              <w:t>Subtotal:</w:t>
            </w:r>
          </w:p>
        </w:tc>
        <w:tc>
          <w:tcPr>
            <w:tcW w:w="1260" w:type="dxa"/>
            <w:shd w:val="clear" w:color="auto" w:fill="DEEBF6"/>
          </w:tcPr>
          <w:p w:rsidR="007E0646" w:rsidRDefault="007E0646" w:rsidP="007F34FE">
            <w:pPr>
              <w:widowControl/>
              <w:spacing w:after="0" w:line="240" w:lineRule="auto"/>
            </w:pPr>
          </w:p>
        </w:tc>
        <w:tc>
          <w:tcPr>
            <w:tcW w:w="1440" w:type="dxa"/>
            <w:shd w:val="clear" w:color="auto" w:fill="DEEBF6"/>
          </w:tcPr>
          <w:p w:rsidR="007E0646" w:rsidRDefault="007E0646" w:rsidP="007F34FE">
            <w:pPr>
              <w:widowControl/>
              <w:spacing w:after="0" w:line="240" w:lineRule="auto"/>
              <w:jc w:val="center"/>
            </w:pPr>
          </w:p>
        </w:tc>
        <w:tc>
          <w:tcPr>
            <w:tcW w:w="1440" w:type="dxa"/>
            <w:shd w:val="clear" w:color="auto" w:fill="DEEBF6"/>
          </w:tcPr>
          <w:p w:rsidR="007E0646" w:rsidRDefault="007E0646" w:rsidP="007F34FE">
            <w:pPr>
              <w:widowControl/>
              <w:spacing w:after="0" w:line="240" w:lineRule="auto"/>
            </w:pPr>
          </w:p>
        </w:tc>
      </w:tr>
      <w:tr w:rsidR="007E0646" w:rsidTr="007E0646">
        <w:tc>
          <w:tcPr>
            <w:tcW w:w="5125" w:type="dxa"/>
            <w:shd w:val="clear" w:color="auto" w:fill="DEEBF6"/>
          </w:tcPr>
          <w:p w:rsidR="007E0646" w:rsidRDefault="007E0646" w:rsidP="007F34FE">
            <w:pPr>
              <w:widowControl/>
              <w:spacing w:after="0" w:line="240" w:lineRule="auto"/>
              <w:rPr>
                <w:b/>
              </w:rPr>
            </w:pPr>
            <w:r>
              <w:rPr>
                <w:b/>
              </w:rPr>
              <w:t>Total Journal Score:</w:t>
            </w:r>
          </w:p>
          <w:p w:rsidR="007E0646" w:rsidRDefault="007E0646" w:rsidP="007F34FE">
            <w:pPr>
              <w:widowControl/>
              <w:spacing w:after="0" w:line="240" w:lineRule="auto"/>
              <w:rPr>
                <w:b/>
              </w:rPr>
            </w:pPr>
          </w:p>
        </w:tc>
        <w:tc>
          <w:tcPr>
            <w:tcW w:w="1260" w:type="dxa"/>
            <w:shd w:val="clear" w:color="auto" w:fill="DEEBF6"/>
          </w:tcPr>
          <w:p w:rsidR="007E0646" w:rsidRPr="008F021B" w:rsidRDefault="007E0646" w:rsidP="007F34FE">
            <w:pPr>
              <w:widowControl/>
              <w:spacing w:after="0" w:line="240" w:lineRule="auto"/>
              <w:jc w:val="center"/>
              <w:rPr>
                <w:b/>
              </w:rPr>
            </w:pPr>
            <w:r w:rsidRPr="008F021B">
              <w:rPr>
                <w:b/>
              </w:rPr>
              <w:t>100%</w:t>
            </w:r>
          </w:p>
        </w:tc>
        <w:tc>
          <w:tcPr>
            <w:tcW w:w="1440" w:type="dxa"/>
            <w:shd w:val="clear" w:color="auto" w:fill="DEEBF6"/>
          </w:tcPr>
          <w:p w:rsidR="007E0646" w:rsidRPr="008F021B" w:rsidRDefault="007E0646" w:rsidP="007E3E24">
            <w:pPr>
              <w:widowControl/>
              <w:spacing w:after="0" w:line="240" w:lineRule="auto"/>
              <w:jc w:val="center"/>
              <w:rPr>
                <w:b/>
              </w:rPr>
            </w:pPr>
            <w:r w:rsidRPr="008F021B">
              <w:rPr>
                <w:b/>
              </w:rPr>
              <w:t xml:space="preserve">Total </w:t>
            </w:r>
            <w:r w:rsidR="007C179F">
              <w:rPr>
                <w:b/>
              </w:rPr>
              <w:t xml:space="preserve">points </w:t>
            </w:r>
            <w:r w:rsidRPr="008F021B">
              <w:rPr>
                <w:b/>
              </w:rPr>
              <w:t xml:space="preserve">possible: </w:t>
            </w:r>
            <w:r w:rsidR="007E3E24">
              <w:rPr>
                <w:b/>
              </w:rPr>
              <w:t>4</w:t>
            </w:r>
            <w:r w:rsidRPr="008F021B">
              <w:rPr>
                <w:b/>
              </w:rPr>
              <w:t>0</w:t>
            </w:r>
          </w:p>
        </w:tc>
        <w:tc>
          <w:tcPr>
            <w:tcW w:w="1440" w:type="dxa"/>
            <w:shd w:val="clear" w:color="auto" w:fill="DEEBF6"/>
          </w:tcPr>
          <w:p w:rsidR="007E0646" w:rsidRDefault="007E0646" w:rsidP="007F34FE">
            <w:pPr>
              <w:widowControl/>
              <w:spacing w:after="0" w:line="240" w:lineRule="auto"/>
            </w:pPr>
          </w:p>
        </w:tc>
      </w:tr>
    </w:tbl>
    <w:p w:rsidR="005F431E" w:rsidRDefault="005F431E" w:rsidP="005F431E">
      <w:pPr>
        <w:spacing w:after="0"/>
      </w:pPr>
    </w:p>
    <w:p w:rsidR="00F172C5" w:rsidRDefault="00F172C5"/>
    <w:sectPr w:rsidR="00F17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97801"/>
    <w:multiLevelType w:val="multilevel"/>
    <w:tmpl w:val="536814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B2B02CA"/>
    <w:multiLevelType w:val="multilevel"/>
    <w:tmpl w:val="121296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6CA47A8"/>
    <w:multiLevelType w:val="multilevel"/>
    <w:tmpl w:val="96FA59F2"/>
    <w:lvl w:ilvl="0">
      <w:start w:val="1"/>
      <w:numFmt w:val="bullet"/>
      <w:lvlText w:val="●"/>
      <w:lvlJc w:val="left"/>
      <w:pPr>
        <w:ind w:left="687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4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DE77FE7"/>
    <w:multiLevelType w:val="hybridMultilevel"/>
    <w:tmpl w:val="0FB2A524"/>
    <w:lvl w:ilvl="0" w:tplc="040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4" w15:restartNumberingAfterBreak="0">
    <w:nsid w:val="73E8617D"/>
    <w:multiLevelType w:val="multilevel"/>
    <w:tmpl w:val="132842EE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6FC6BAA"/>
    <w:multiLevelType w:val="multilevel"/>
    <w:tmpl w:val="0F940B6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C5"/>
    <w:rsid w:val="00036CBA"/>
    <w:rsid w:val="00082810"/>
    <w:rsid w:val="000C576A"/>
    <w:rsid w:val="001436D1"/>
    <w:rsid w:val="003074C2"/>
    <w:rsid w:val="00423887"/>
    <w:rsid w:val="004718D8"/>
    <w:rsid w:val="005F431E"/>
    <w:rsid w:val="005F7A2D"/>
    <w:rsid w:val="00776C9A"/>
    <w:rsid w:val="007C179F"/>
    <w:rsid w:val="007E0646"/>
    <w:rsid w:val="007E3E24"/>
    <w:rsid w:val="008A70D8"/>
    <w:rsid w:val="008B1D01"/>
    <w:rsid w:val="009277F1"/>
    <w:rsid w:val="00967AE1"/>
    <w:rsid w:val="00995A25"/>
    <w:rsid w:val="009E12F0"/>
    <w:rsid w:val="009E1EFD"/>
    <w:rsid w:val="00A74E73"/>
    <w:rsid w:val="00B52DBD"/>
    <w:rsid w:val="00B655DA"/>
    <w:rsid w:val="00BB3125"/>
    <w:rsid w:val="00D83768"/>
    <w:rsid w:val="00F172C5"/>
    <w:rsid w:val="00FA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03D8"/>
  <w15:docId w15:val="{B375C695-9558-4AEA-AEC5-17DBA0D9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172C5"/>
    <w:pPr>
      <w:widowControl w:val="0"/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eastAsia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Scott Valdez</dc:creator>
  <cp:keywords/>
  <dc:description/>
  <cp:lastModifiedBy>SV for Purdue Global</cp:lastModifiedBy>
  <cp:revision>5</cp:revision>
  <dcterms:created xsi:type="dcterms:W3CDTF">2018-11-19T17:08:00Z</dcterms:created>
  <dcterms:modified xsi:type="dcterms:W3CDTF">2018-11-19T17:11:00Z</dcterms:modified>
</cp:coreProperties>
</file>