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6A" w:rsidRDefault="000C576A"/>
    <w:p w:rsidR="00F172C5" w:rsidRDefault="00F172C5"/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Unit 4 Assignment Grading Rubric"/>
        <w:tblDescription w:val="There are 4 columns: 1. Criteria; 2. Percentage; 3. Points Possible; 4. Points Earned"/>
      </w:tblPr>
      <w:tblGrid>
        <w:gridCol w:w="5395"/>
        <w:gridCol w:w="1170"/>
        <w:gridCol w:w="1260"/>
        <w:gridCol w:w="1530"/>
      </w:tblGrid>
      <w:tr w:rsidR="00643055" w:rsidTr="009F2541">
        <w:trPr>
          <w:tblHeader/>
        </w:trPr>
        <w:tc>
          <w:tcPr>
            <w:tcW w:w="5395" w:type="dxa"/>
            <w:shd w:val="clear" w:color="auto" w:fill="DEEBF6"/>
          </w:tcPr>
          <w:p w:rsidR="00643055" w:rsidRDefault="007B52D6" w:rsidP="00322CB6">
            <w:pPr>
              <w:widowControl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Unit </w:t>
            </w:r>
            <w:r w:rsidR="00322CB6">
              <w:rPr>
                <w:b/>
              </w:rPr>
              <w:t>4</w:t>
            </w:r>
            <w:r>
              <w:rPr>
                <w:b/>
              </w:rPr>
              <w:t xml:space="preserve"> Assignment Grading Rubric</w:t>
            </w:r>
          </w:p>
        </w:tc>
        <w:tc>
          <w:tcPr>
            <w:tcW w:w="1170" w:type="dxa"/>
            <w:shd w:val="clear" w:color="auto" w:fill="DEEBF6"/>
          </w:tcPr>
          <w:p w:rsidR="00643055" w:rsidRPr="008F021B" w:rsidRDefault="00643055" w:rsidP="00B939A5">
            <w:pPr>
              <w:widowControl/>
              <w:spacing w:after="0" w:line="240" w:lineRule="auto"/>
              <w:rPr>
                <w:b/>
              </w:rPr>
            </w:pPr>
            <w:r w:rsidRPr="008F021B">
              <w:rPr>
                <w:b/>
              </w:rPr>
              <w:t xml:space="preserve">Percent </w:t>
            </w:r>
            <w:r w:rsidR="00B939A5">
              <w:rPr>
                <w:b/>
              </w:rPr>
              <w:t>P</w:t>
            </w:r>
            <w:r w:rsidRPr="008F021B">
              <w:rPr>
                <w:b/>
              </w:rPr>
              <w:t>ossible</w:t>
            </w:r>
          </w:p>
        </w:tc>
        <w:tc>
          <w:tcPr>
            <w:tcW w:w="1260" w:type="dxa"/>
            <w:shd w:val="clear" w:color="auto" w:fill="DEEBF6"/>
          </w:tcPr>
          <w:p w:rsidR="00643055" w:rsidRPr="008F021B" w:rsidRDefault="00643055" w:rsidP="00B939A5">
            <w:pPr>
              <w:widowControl/>
              <w:spacing w:after="0" w:line="240" w:lineRule="auto"/>
              <w:rPr>
                <w:b/>
              </w:rPr>
            </w:pPr>
            <w:r w:rsidRPr="008F021B">
              <w:rPr>
                <w:b/>
              </w:rPr>
              <w:t xml:space="preserve">Points </w:t>
            </w:r>
            <w:r w:rsidR="00B939A5">
              <w:rPr>
                <w:b/>
              </w:rPr>
              <w:t>P</w:t>
            </w:r>
            <w:r w:rsidRPr="008F021B">
              <w:rPr>
                <w:b/>
              </w:rPr>
              <w:t>ossible</w:t>
            </w:r>
          </w:p>
        </w:tc>
        <w:tc>
          <w:tcPr>
            <w:tcW w:w="1530" w:type="dxa"/>
            <w:shd w:val="clear" w:color="auto" w:fill="DEEBF6"/>
          </w:tcPr>
          <w:p w:rsidR="00643055" w:rsidRPr="008F021B" w:rsidRDefault="00643055" w:rsidP="00B939A5">
            <w:pPr>
              <w:widowControl/>
              <w:spacing w:after="0" w:line="240" w:lineRule="auto"/>
              <w:rPr>
                <w:b/>
              </w:rPr>
            </w:pPr>
            <w:r w:rsidRPr="008F021B">
              <w:rPr>
                <w:b/>
              </w:rPr>
              <w:t>Points Earned</w:t>
            </w:r>
          </w:p>
        </w:tc>
      </w:tr>
      <w:tr w:rsidR="00643055" w:rsidTr="009F2541">
        <w:tc>
          <w:tcPr>
            <w:tcW w:w="5395" w:type="dxa"/>
            <w:shd w:val="clear" w:color="auto" w:fill="DEEBF6"/>
          </w:tcPr>
          <w:p w:rsidR="00643055" w:rsidRDefault="00025913" w:rsidP="007F34FE">
            <w:pPr>
              <w:widowControl/>
              <w:spacing w:after="0" w:line="240" w:lineRule="auto"/>
              <w:rPr>
                <w:b/>
              </w:rPr>
            </w:pPr>
            <w:r>
              <w:rPr>
                <w:b/>
              </w:rPr>
              <w:t>Criteria:</w:t>
            </w:r>
          </w:p>
        </w:tc>
        <w:tc>
          <w:tcPr>
            <w:tcW w:w="1170" w:type="dxa"/>
            <w:shd w:val="clear" w:color="auto" w:fill="DEEBF6"/>
          </w:tcPr>
          <w:p w:rsidR="00643055" w:rsidRPr="008F021B" w:rsidRDefault="00643055" w:rsidP="00B939A5">
            <w:pPr>
              <w:widowControl/>
              <w:spacing w:after="0" w:line="240" w:lineRule="auto"/>
              <w:jc w:val="center"/>
              <w:rPr>
                <w:b/>
              </w:rPr>
            </w:pPr>
            <w:r w:rsidRPr="008F021B">
              <w:rPr>
                <w:b/>
              </w:rPr>
              <w:t>100%</w:t>
            </w:r>
          </w:p>
        </w:tc>
        <w:tc>
          <w:tcPr>
            <w:tcW w:w="1260" w:type="dxa"/>
            <w:shd w:val="clear" w:color="auto" w:fill="DEEBF6"/>
          </w:tcPr>
          <w:p w:rsidR="00643055" w:rsidRPr="008F021B" w:rsidRDefault="007B52D6" w:rsidP="00977671">
            <w:pPr>
              <w:widowControl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77671">
              <w:rPr>
                <w:b/>
              </w:rPr>
              <w:t>5</w:t>
            </w:r>
          </w:p>
        </w:tc>
        <w:tc>
          <w:tcPr>
            <w:tcW w:w="1530" w:type="dxa"/>
            <w:shd w:val="clear" w:color="auto" w:fill="DEEBF6"/>
          </w:tcPr>
          <w:p w:rsidR="00643055" w:rsidRPr="008F021B" w:rsidRDefault="00643055" w:rsidP="007F34FE">
            <w:pPr>
              <w:widowControl/>
              <w:spacing w:after="0" w:line="240" w:lineRule="auto"/>
              <w:jc w:val="center"/>
              <w:rPr>
                <w:b/>
              </w:rPr>
            </w:pPr>
          </w:p>
        </w:tc>
      </w:tr>
      <w:tr w:rsidR="00643055" w:rsidTr="009F2541">
        <w:trPr>
          <w:trHeight w:val="1000"/>
        </w:trPr>
        <w:tc>
          <w:tcPr>
            <w:tcW w:w="5395" w:type="dxa"/>
            <w:shd w:val="clear" w:color="auto" w:fill="DEEBF6"/>
          </w:tcPr>
          <w:p w:rsidR="00643055" w:rsidRDefault="007B52D6" w:rsidP="00B44347">
            <w:pPr>
              <w:widowControl/>
              <w:spacing w:after="0" w:line="240" w:lineRule="auto"/>
              <w:contextualSpacing/>
            </w:pPr>
            <w:r w:rsidRPr="007B52D6">
              <w:t xml:space="preserve">Specific Objectives: </w:t>
            </w:r>
            <w:r w:rsidR="006D6689">
              <w:t>Correctly r</w:t>
            </w:r>
            <w:r w:rsidR="00ED6EE4" w:rsidRPr="00977671">
              <w:t>esponds to</w:t>
            </w:r>
            <w:r w:rsidR="00ED6EE4">
              <w:t xml:space="preserve"> the </w:t>
            </w:r>
            <w:r w:rsidRPr="007B52D6">
              <w:t xml:space="preserve"> Assignment Checklist </w:t>
            </w:r>
            <w:r w:rsidR="006D6689">
              <w:t xml:space="preserve">items </w:t>
            </w:r>
            <w:r w:rsidRPr="007B52D6">
              <w:t>(80%)</w:t>
            </w:r>
            <w:r w:rsidR="008D4B5C">
              <w:t xml:space="preserve"> and</w:t>
            </w:r>
            <w:r w:rsidRPr="007B52D6">
              <w:t xml:space="preserve"> demonstrat</w:t>
            </w:r>
            <w:r w:rsidR="008D4B5C">
              <w:t xml:space="preserve">es </w:t>
            </w:r>
            <w:r w:rsidRPr="007B52D6">
              <w:t>analysis and critical thinking</w:t>
            </w:r>
            <w:r w:rsidR="008D4B5C">
              <w:t>:</w:t>
            </w:r>
          </w:p>
        </w:tc>
        <w:tc>
          <w:tcPr>
            <w:tcW w:w="117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  <w:jc w:val="center"/>
            </w:pPr>
          </w:p>
          <w:p w:rsidR="00643055" w:rsidRDefault="00643055" w:rsidP="007F34FE">
            <w:pPr>
              <w:widowControl/>
              <w:spacing w:after="0" w:line="240" w:lineRule="auto"/>
              <w:jc w:val="center"/>
            </w:pPr>
            <w:r>
              <w:t>80%</w:t>
            </w:r>
          </w:p>
        </w:tc>
        <w:tc>
          <w:tcPr>
            <w:tcW w:w="126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  <w:tc>
          <w:tcPr>
            <w:tcW w:w="153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</w:tr>
      <w:tr w:rsidR="00643055" w:rsidTr="00B44347">
        <w:trPr>
          <w:trHeight w:val="638"/>
        </w:trPr>
        <w:tc>
          <w:tcPr>
            <w:tcW w:w="5395" w:type="dxa"/>
            <w:shd w:val="clear" w:color="auto" w:fill="DEEBF6"/>
          </w:tcPr>
          <w:p w:rsidR="00322CB6" w:rsidRDefault="00322CB6" w:rsidP="00322C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7" w:hanging="247"/>
            </w:pPr>
            <w:r>
              <w:t>D</w:t>
            </w:r>
            <w:r w:rsidRPr="00322CB6">
              <w:t>escribe</w:t>
            </w:r>
            <w:r>
              <w:t>s</w:t>
            </w:r>
            <w:r w:rsidRPr="00322CB6">
              <w:t xml:space="preserve"> the social style of the buyer and the seller</w:t>
            </w:r>
            <w:r>
              <w:t>.</w:t>
            </w:r>
          </w:p>
          <w:p w:rsidR="00322CB6" w:rsidRPr="00322CB6" w:rsidRDefault="00322CB6" w:rsidP="00322C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7" w:hanging="247"/>
            </w:pPr>
            <w:r w:rsidRPr="00322CB6">
              <w:t>Explain</w:t>
            </w:r>
            <w:r>
              <w:t>s</w:t>
            </w:r>
            <w:r w:rsidRPr="00322CB6">
              <w:t xml:space="preserve"> </w:t>
            </w:r>
            <w:r>
              <w:t>his/her reasoning.</w:t>
            </w:r>
            <w:r w:rsidRPr="00322CB6">
              <w:t xml:space="preserve"> </w:t>
            </w:r>
          </w:p>
          <w:p w:rsidR="00643055" w:rsidRPr="006D6689" w:rsidRDefault="00643055" w:rsidP="00322CB6">
            <w:pPr>
              <w:pStyle w:val="ListParagraph"/>
              <w:spacing w:after="0" w:line="240" w:lineRule="auto"/>
              <w:ind w:left="157"/>
            </w:pPr>
          </w:p>
        </w:tc>
        <w:tc>
          <w:tcPr>
            <w:tcW w:w="117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  <w:tc>
          <w:tcPr>
            <w:tcW w:w="1260" w:type="dxa"/>
            <w:shd w:val="clear" w:color="auto" w:fill="DEEBF6"/>
          </w:tcPr>
          <w:p w:rsidR="00643055" w:rsidRDefault="00322CB6" w:rsidP="007F34FE">
            <w:pPr>
              <w:widowControl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3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</w:tr>
      <w:tr w:rsidR="00322CB6" w:rsidTr="009F2541">
        <w:trPr>
          <w:trHeight w:val="638"/>
        </w:trPr>
        <w:tc>
          <w:tcPr>
            <w:tcW w:w="5395" w:type="dxa"/>
            <w:shd w:val="clear" w:color="auto" w:fill="DEEBF6"/>
          </w:tcPr>
          <w:p w:rsidR="00322CB6" w:rsidRDefault="00322CB6" w:rsidP="00322CB6">
            <w:pPr>
              <w:pStyle w:val="ListParagraph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67"/>
            </w:pPr>
            <w:r>
              <w:t xml:space="preserve">Responds to: </w:t>
            </w:r>
          </w:p>
          <w:p w:rsidR="00322CB6" w:rsidRDefault="00322CB6" w:rsidP="00C70866">
            <w:pPr>
              <w:pStyle w:val="ListParagraph"/>
              <w:widowControl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47" w:hanging="247"/>
            </w:pPr>
            <w:r w:rsidRPr="00322CB6">
              <w:t>What kind of sales presentation did the salesperson make?</w:t>
            </w:r>
          </w:p>
        </w:tc>
        <w:tc>
          <w:tcPr>
            <w:tcW w:w="1170" w:type="dxa"/>
            <w:shd w:val="clear" w:color="auto" w:fill="DEEBF6"/>
          </w:tcPr>
          <w:p w:rsidR="00322CB6" w:rsidRDefault="00322CB6" w:rsidP="007F34FE">
            <w:pPr>
              <w:widowControl/>
              <w:spacing w:after="0" w:line="240" w:lineRule="auto"/>
            </w:pPr>
          </w:p>
        </w:tc>
        <w:tc>
          <w:tcPr>
            <w:tcW w:w="1260" w:type="dxa"/>
            <w:shd w:val="clear" w:color="auto" w:fill="DEEBF6"/>
          </w:tcPr>
          <w:p w:rsidR="00322CB6" w:rsidRDefault="00322CB6" w:rsidP="007F34FE">
            <w:pPr>
              <w:widowControl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30" w:type="dxa"/>
            <w:shd w:val="clear" w:color="auto" w:fill="DEEBF6"/>
          </w:tcPr>
          <w:p w:rsidR="00322CB6" w:rsidRDefault="00322CB6" w:rsidP="007F34FE">
            <w:pPr>
              <w:widowControl/>
              <w:spacing w:after="0" w:line="240" w:lineRule="auto"/>
            </w:pPr>
          </w:p>
        </w:tc>
      </w:tr>
      <w:tr w:rsidR="006D6689" w:rsidTr="009F2541">
        <w:trPr>
          <w:trHeight w:val="638"/>
        </w:trPr>
        <w:tc>
          <w:tcPr>
            <w:tcW w:w="5395" w:type="dxa"/>
            <w:shd w:val="clear" w:color="auto" w:fill="DEEBF6"/>
          </w:tcPr>
          <w:p w:rsidR="00322CB6" w:rsidRDefault="00322CB6" w:rsidP="00322CB6">
            <w:pPr>
              <w:pStyle w:val="ListParagraph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67"/>
            </w:pPr>
            <w:r>
              <w:t>Responds to:</w:t>
            </w:r>
          </w:p>
          <w:p w:rsidR="006D6689" w:rsidRPr="006D6689" w:rsidRDefault="00322CB6" w:rsidP="00322CB6">
            <w:pPr>
              <w:pStyle w:val="ListParagraph"/>
              <w:widowControl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47" w:hanging="247"/>
            </w:pPr>
            <w:r w:rsidRPr="00322CB6">
              <w:t>What could the sales</w:t>
            </w:r>
            <w:bookmarkStart w:id="0" w:name="_GoBack"/>
            <w:bookmarkEnd w:id="0"/>
            <w:r w:rsidRPr="00322CB6">
              <w:t>person have done differently to improve this sales call with the potential client without making the client angry</w:t>
            </w:r>
            <w:r w:rsidR="00F15E80">
              <w:t>,</w:t>
            </w:r>
            <w:r w:rsidRPr="00322CB6">
              <w:t xml:space="preserve"> based on </w:t>
            </w:r>
            <w:r>
              <w:t>the</w:t>
            </w:r>
            <w:r w:rsidRPr="00322CB6">
              <w:t xml:space="preserve"> identified client social style?</w:t>
            </w:r>
          </w:p>
        </w:tc>
        <w:tc>
          <w:tcPr>
            <w:tcW w:w="1170" w:type="dxa"/>
            <w:shd w:val="clear" w:color="auto" w:fill="DEEBF6"/>
          </w:tcPr>
          <w:p w:rsidR="006D6689" w:rsidRDefault="006D6689" w:rsidP="007F34FE">
            <w:pPr>
              <w:widowControl/>
              <w:spacing w:after="0" w:line="240" w:lineRule="auto"/>
            </w:pPr>
          </w:p>
        </w:tc>
        <w:tc>
          <w:tcPr>
            <w:tcW w:w="1260" w:type="dxa"/>
            <w:shd w:val="clear" w:color="auto" w:fill="DEEBF6"/>
          </w:tcPr>
          <w:p w:rsidR="006D6689" w:rsidRDefault="00322CB6" w:rsidP="007F34FE">
            <w:pPr>
              <w:widowControl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30" w:type="dxa"/>
            <w:shd w:val="clear" w:color="auto" w:fill="DEEBF6"/>
          </w:tcPr>
          <w:p w:rsidR="006D6689" w:rsidRDefault="006D6689" w:rsidP="007F34FE">
            <w:pPr>
              <w:widowControl/>
              <w:spacing w:after="0" w:line="240" w:lineRule="auto"/>
            </w:pPr>
          </w:p>
        </w:tc>
      </w:tr>
      <w:tr w:rsidR="006D6689" w:rsidTr="009F2541">
        <w:trPr>
          <w:trHeight w:val="638"/>
        </w:trPr>
        <w:tc>
          <w:tcPr>
            <w:tcW w:w="5395" w:type="dxa"/>
            <w:shd w:val="clear" w:color="auto" w:fill="DEEBF6"/>
          </w:tcPr>
          <w:p w:rsidR="00B44347" w:rsidRPr="00322CB6" w:rsidRDefault="00322CB6" w:rsidP="00322CB6">
            <w:pPr>
              <w:pStyle w:val="ListParagraph"/>
              <w:widowControl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47" w:hanging="270"/>
              <w:rPr>
                <w:rFonts w:eastAsia="Times New Roman"/>
              </w:rPr>
            </w:pPr>
            <w:r w:rsidRPr="00322CB6">
              <w:rPr>
                <w:rFonts w:eastAsia="Times New Roman"/>
              </w:rPr>
              <w:t>Provides the pertinent data necessary to answer the client’s question.</w:t>
            </w:r>
          </w:p>
        </w:tc>
        <w:tc>
          <w:tcPr>
            <w:tcW w:w="1170" w:type="dxa"/>
            <w:shd w:val="clear" w:color="auto" w:fill="DEEBF6"/>
          </w:tcPr>
          <w:p w:rsidR="006D6689" w:rsidRDefault="006D6689" w:rsidP="007F34FE">
            <w:pPr>
              <w:widowControl/>
              <w:spacing w:after="0" w:line="240" w:lineRule="auto"/>
            </w:pPr>
          </w:p>
        </w:tc>
        <w:tc>
          <w:tcPr>
            <w:tcW w:w="1260" w:type="dxa"/>
            <w:shd w:val="clear" w:color="auto" w:fill="DEEBF6"/>
          </w:tcPr>
          <w:p w:rsidR="006D6689" w:rsidRDefault="00322CB6" w:rsidP="007F34FE">
            <w:pPr>
              <w:widowControl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30" w:type="dxa"/>
            <w:shd w:val="clear" w:color="auto" w:fill="DEEBF6"/>
          </w:tcPr>
          <w:p w:rsidR="006D6689" w:rsidRDefault="006D6689" w:rsidP="007F34FE">
            <w:pPr>
              <w:widowControl/>
              <w:spacing w:after="0" w:line="240" w:lineRule="auto"/>
            </w:pPr>
          </w:p>
        </w:tc>
      </w:tr>
      <w:tr w:rsidR="00B44347" w:rsidTr="009F2541">
        <w:trPr>
          <w:trHeight w:val="638"/>
        </w:trPr>
        <w:tc>
          <w:tcPr>
            <w:tcW w:w="5395" w:type="dxa"/>
            <w:shd w:val="clear" w:color="auto" w:fill="DEEBF6"/>
          </w:tcPr>
          <w:p w:rsidR="00322CB6" w:rsidRPr="00322CB6" w:rsidRDefault="00322CB6" w:rsidP="00322C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5" w:hanging="245"/>
            </w:pPr>
            <w:r w:rsidRPr="00322CB6">
              <w:t>Analyze</w:t>
            </w:r>
            <w:r>
              <w:t>s</w:t>
            </w:r>
            <w:r w:rsidRPr="00322CB6">
              <w:t xml:space="preserve"> how this data will be useful </w:t>
            </w:r>
            <w:r>
              <w:t xml:space="preserve">for the client </w:t>
            </w:r>
            <w:r w:rsidRPr="00322CB6">
              <w:t>in relating to their customers.</w:t>
            </w:r>
          </w:p>
          <w:p w:rsidR="00B44347" w:rsidRDefault="00B44347" w:rsidP="00322CB6">
            <w:pPr>
              <w:pStyle w:val="ListParagraph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560"/>
            </w:pPr>
          </w:p>
        </w:tc>
        <w:tc>
          <w:tcPr>
            <w:tcW w:w="1170" w:type="dxa"/>
            <w:shd w:val="clear" w:color="auto" w:fill="DEEBF6"/>
          </w:tcPr>
          <w:p w:rsidR="00B44347" w:rsidRDefault="00B44347" w:rsidP="007F34FE">
            <w:pPr>
              <w:widowControl/>
              <w:spacing w:after="0" w:line="240" w:lineRule="auto"/>
            </w:pPr>
          </w:p>
        </w:tc>
        <w:tc>
          <w:tcPr>
            <w:tcW w:w="1260" w:type="dxa"/>
            <w:shd w:val="clear" w:color="auto" w:fill="DEEBF6"/>
          </w:tcPr>
          <w:p w:rsidR="00B44347" w:rsidRDefault="00322CB6" w:rsidP="007F34FE">
            <w:pPr>
              <w:widowControl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30" w:type="dxa"/>
            <w:shd w:val="clear" w:color="auto" w:fill="DEEBF6"/>
          </w:tcPr>
          <w:p w:rsidR="00B44347" w:rsidRDefault="00B44347" w:rsidP="007F34FE">
            <w:pPr>
              <w:widowControl/>
              <w:spacing w:after="0" w:line="240" w:lineRule="auto"/>
            </w:pPr>
          </w:p>
        </w:tc>
      </w:tr>
      <w:tr w:rsidR="00322CB6" w:rsidTr="009F2541">
        <w:trPr>
          <w:trHeight w:val="638"/>
        </w:trPr>
        <w:tc>
          <w:tcPr>
            <w:tcW w:w="5395" w:type="dxa"/>
            <w:shd w:val="clear" w:color="auto" w:fill="DEEBF6"/>
          </w:tcPr>
          <w:p w:rsidR="00322CB6" w:rsidRPr="00322CB6" w:rsidRDefault="00322CB6" w:rsidP="00322C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5" w:hanging="245"/>
            </w:pPr>
            <w:r w:rsidRPr="00322CB6">
              <w:t>Explain</w:t>
            </w:r>
            <w:r>
              <w:t>s</w:t>
            </w:r>
            <w:r w:rsidRPr="00322CB6">
              <w:t xml:space="preserve"> the type of communications between the seller and client and present</w:t>
            </w:r>
            <w:r>
              <w:t>s</w:t>
            </w:r>
            <w:r w:rsidRPr="00322CB6">
              <w:t xml:space="preserve"> successes and failures of this meeting.</w:t>
            </w:r>
          </w:p>
          <w:p w:rsidR="00322CB6" w:rsidRPr="00322CB6" w:rsidRDefault="00322CB6" w:rsidP="00322CB6">
            <w:pPr>
              <w:pStyle w:val="ListParagraph"/>
              <w:spacing w:after="0" w:line="240" w:lineRule="auto"/>
              <w:ind w:left="247"/>
            </w:pPr>
          </w:p>
        </w:tc>
        <w:tc>
          <w:tcPr>
            <w:tcW w:w="1170" w:type="dxa"/>
            <w:shd w:val="clear" w:color="auto" w:fill="DEEBF6"/>
          </w:tcPr>
          <w:p w:rsidR="00322CB6" w:rsidRDefault="00322CB6" w:rsidP="007F34FE">
            <w:pPr>
              <w:widowControl/>
              <w:spacing w:after="0" w:line="240" w:lineRule="auto"/>
            </w:pPr>
          </w:p>
        </w:tc>
        <w:tc>
          <w:tcPr>
            <w:tcW w:w="1260" w:type="dxa"/>
            <w:shd w:val="clear" w:color="auto" w:fill="DEEBF6"/>
          </w:tcPr>
          <w:p w:rsidR="00322CB6" w:rsidRDefault="00322CB6" w:rsidP="007F34FE">
            <w:pPr>
              <w:widowControl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30" w:type="dxa"/>
            <w:shd w:val="clear" w:color="auto" w:fill="DEEBF6"/>
          </w:tcPr>
          <w:p w:rsidR="00322CB6" w:rsidRDefault="00322CB6" w:rsidP="007F34FE">
            <w:pPr>
              <w:widowControl/>
              <w:spacing w:after="0" w:line="240" w:lineRule="auto"/>
            </w:pPr>
          </w:p>
        </w:tc>
      </w:tr>
      <w:tr w:rsidR="00643055" w:rsidTr="00E429C8">
        <w:trPr>
          <w:trHeight w:val="350"/>
        </w:trPr>
        <w:tc>
          <w:tcPr>
            <w:tcW w:w="5395" w:type="dxa"/>
            <w:shd w:val="clear" w:color="auto" w:fill="DEEBF6"/>
          </w:tcPr>
          <w:p w:rsidR="00594181" w:rsidRDefault="00643055" w:rsidP="00594181">
            <w:pPr>
              <w:ind w:left="-23"/>
            </w:pPr>
            <w:r w:rsidRPr="00B939A5">
              <w:rPr>
                <w:b/>
                <w:color w:val="auto"/>
              </w:rPr>
              <w:t>Subtotal:</w:t>
            </w:r>
          </w:p>
        </w:tc>
        <w:tc>
          <w:tcPr>
            <w:tcW w:w="117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  <w:tc>
          <w:tcPr>
            <w:tcW w:w="1260" w:type="dxa"/>
            <w:shd w:val="clear" w:color="auto" w:fill="DEEBF6"/>
          </w:tcPr>
          <w:p w:rsidR="00643055" w:rsidRPr="00E429C8" w:rsidRDefault="008D4B5C" w:rsidP="00977671">
            <w:pPr>
              <w:widowControl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77671">
              <w:rPr>
                <w:b/>
              </w:rPr>
              <w:t>6</w:t>
            </w:r>
          </w:p>
        </w:tc>
        <w:tc>
          <w:tcPr>
            <w:tcW w:w="153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</w:tr>
      <w:tr w:rsidR="00E429C8" w:rsidTr="00E429C8">
        <w:trPr>
          <w:trHeight w:val="215"/>
        </w:trPr>
        <w:tc>
          <w:tcPr>
            <w:tcW w:w="5395" w:type="dxa"/>
            <w:shd w:val="clear" w:color="auto" w:fill="E7E6E6" w:themeFill="background2"/>
          </w:tcPr>
          <w:p w:rsidR="00E429C8" w:rsidRPr="00E429C8" w:rsidRDefault="00E429C8" w:rsidP="00E429C8">
            <w:pPr>
              <w:widowControl/>
              <w:spacing w:after="0" w:line="240" w:lineRule="auto"/>
              <w:rPr>
                <w:b/>
              </w:rPr>
            </w:pPr>
            <w:r w:rsidRPr="00E429C8">
              <w:rPr>
                <w:b/>
              </w:rPr>
              <w:t>Writing Style, Grammar, APA (20%)</w:t>
            </w:r>
          </w:p>
        </w:tc>
        <w:tc>
          <w:tcPr>
            <w:tcW w:w="1170" w:type="dxa"/>
            <w:shd w:val="clear" w:color="auto" w:fill="E7E6E6" w:themeFill="background2"/>
          </w:tcPr>
          <w:p w:rsidR="00E429C8" w:rsidRDefault="00E429C8" w:rsidP="007F34FE">
            <w:pPr>
              <w:widowControl/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E7E6E6" w:themeFill="background2"/>
          </w:tcPr>
          <w:p w:rsidR="00E429C8" w:rsidRDefault="00E429C8" w:rsidP="007F34FE">
            <w:pPr>
              <w:widowControl/>
              <w:spacing w:after="0" w:line="240" w:lineRule="auto"/>
              <w:jc w:val="center"/>
            </w:pPr>
          </w:p>
        </w:tc>
        <w:tc>
          <w:tcPr>
            <w:tcW w:w="1530" w:type="dxa"/>
            <w:shd w:val="clear" w:color="auto" w:fill="E7E6E6" w:themeFill="background2"/>
          </w:tcPr>
          <w:p w:rsidR="00E429C8" w:rsidRDefault="00E429C8" w:rsidP="007F34FE">
            <w:pPr>
              <w:widowControl/>
              <w:spacing w:after="0" w:line="240" w:lineRule="auto"/>
            </w:pPr>
          </w:p>
        </w:tc>
      </w:tr>
      <w:tr w:rsidR="00643055" w:rsidTr="00E429C8">
        <w:trPr>
          <w:trHeight w:val="395"/>
        </w:trPr>
        <w:tc>
          <w:tcPr>
            <w:tcW w:w="5395" w:type="dxa"/>
            <w:shd w:val="clear" w:color="auto" w:fill="DEEBF6"/>
          </w:tcPr>
          <w:p w:rsidR="00643055" w:rsidRDefault="007B52D6" w:rsidP="00B939A5">
            <w:pPr>
              <w:widowControl/>
              <w:spacing w:after="0" w:line="240" w:lineRule="auto"/>
            </w:pPr>
            <w:r>
              <w:t>G</w:t>
            </w:r>
            <w:r w:rsidR="00E429C8" w:rsidRPr="00E429C8">
              <w:t>rammar and spelling are correct.</w:t>
            </w:r>
          </w:p>
        </w:tc>
        <w:tc>
          <w:tcPr>
            <w:tcW w:w="117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DEEBF6"/>
          </w:tcPr>
          <w:p w:rsidR="00E429C8" w:rsidRDefault="007B52D6" w:rsidP="007F34FE">
            <w:pPr>
              <w:widowControl/>
              <w:spacing w:after="0" w:line="240" w:lineRule="auto"/>
              <w:jc w:val="center"/>
            </w:pPr>
            <w:r>
              <w:t>4</w:t>
            </w:r>
          </w:p>
          <w:p w:rsidR="00E429C8" w:rsidRDefault="00E429C8" w:rsidP="007F34FE">
            <w:pPr>
              <w:widowControl/>
              <w:spacing w:after="0" w:line="240" w:lineRule="auto"/>
              <w:jc w:val="center"/>
            </w:pPr>
          </w:p>
        </w:tc>
        <w:tc>
          <w:tcPr>
            <w:tcW w:w="153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</w:tr>
      <w:tr w:rsidR="00643055" w:rsidTr="009F2541">
        <w:trPr>
          <w:trHeight w:val="320"/>
        </w:trPr>
        <w:tc>
          <w:tcPr>
            <w:tcW w:w="5395" w:type="dxa"/>
            <w:shd w:val="clear" w:color="auto" w:fill="DEEBF6"/>
          </w:tcPr>
          <w:p w:rsidR="00643055" w:rsidRPr="00E429C8" w:rsidRDefault="00BA1DC8" w:rsidP="00322CB6">
            <w:pPr>
              <w:widowControl/>
              <w:spacing w:after="0" w:line="240" w:lineRule="auto"/>
            </w:pPr>
            <w:r>
              <w:t xml:space="preserve">Submits a </w:t>
            </w:r>
            <w:r w:rsidR="00322CB6" w:rsidRPr="00322CB6">
              <w:t>500-word Microsoft Word document in APA format with an additional title and references pages</w:t>
            </w:r>
            <w:r w:rsidR="00322CB6">
              <w:t>.</w:t>
            </w:r>
          </w:p>
        </w:tc>
        <w:tc>
          <w:tcPr>
            <w:tcW w:w="117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  <w:tc>
          <w:tcPr>
            <w:tcW w:w="1260" w:type="dxa"/>
            <w:shd w:val="clear" w:color="auto" w:fill="DEEBF6"/>
          </w:tcPr>
          <w:p w:rsidR="00643055" w:rsidRDefault="00977671" w:rsidP="007F34FE">
            <w:pPr>
              <w:widowControl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3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</w:tr>
      <w:tr w:rsidR="00E429C8" w:rsidTr="009F2541">
        <w:trPr>
          <w:trHeight w:val="320"/>
        </w:trPr>
        <w:tc>
          <w:tcPr>
            <w:tcW w:w="5395" w:type="dxa"/>
            <w:shd w:val="clear" w:color="auto" w:fill="DEEBF6"/>
          </w:tcPr>
          <w:p w:rsidR="00E429C8" w:rsidRPr="00E429C8" w:rsidRDefault="00E429C8" w:rsidP="00E429C8">
            <w:pPr>
              <w:widowControl/>
              <w:spacing w:after="0" w:line="240" w:lineRule="auto"/>
              <w:rPr>
                <w:b/>
              </w:rPr>
            </w:pPr>
            <w:r w:rsidRPr="00E429C8">
              <w:rPr>
                <w:b/>
              </w:rPr>
              <w:t>Subtotal:</w:t>
            </w:r>
          </w:p>
        </w:tc>
        <w:tc>
          <w:tcPr>
            <w:tcW w:w="1170" w:type="dxa"/>
            <w:shd w:val="clear" w:color="auto" w:fill="DEEBF6"/>
          </w:tcPr>
          <w:p w:rsidR="00E429C8" w:rsidRDefault="00E429C8" w:rsidP="00E429C8">
            <w:pPr>
              <w:widowControl/>
              <w:spacing w:after="0" w:line="240" w:lineRule="auto"/>
              <w:jc w:val="center"/>
            </w:pPr>
            <w:r>
              <w:t>20%</w:t>
            </w:r>
          </w:p>
        </w:tc>
        <w:tc>
          <w:tcPr>
            <w:tcW w:w="1260" w:type="dxa"/>
            <w:shd w:val="clear" w:color="auto" w:fill="DEEBF6"/>
          </w:tcPr>
          <w:p w:rsidR="00E429C8" w:rsidRPr="00E429C8" w:rsidRDefault="00977671" w:rsidP="007F34FE">
            <w:pPr>
              <w:widowControl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30" w:type="dxa"/>
            <w:shd w:val="clear" w:color="auto" w:fill="DEEBF6"/>
          </w:tcPr>
          <w:p w:rsidR="00E429C8" w:rsidRDefault="00E429C8" w:rsidP="007F34FE">
            <w:pPr>
              <w:widowControl/>
              <w:spacing w:after="0" w:line="240" w:lineRule="auto"/>
            </w:pPr>
          </w:p>
        </w:tc>
      </w:tr>
      <w:tr w:rsidR="00643055" w:rsidTr="009F2541">
        <w:tc>
          <w:tcPr>
            <w:tcW w:w="5395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  <w:rPr>
                <w:b/>
              </w:rPr>
            </w:pPr>
            <w:r>
              <w:rPr>
                <w:b/>
              </w:rPr>
              <w:t>Total Assignment Score:</w:t>
            </w:r>
          </w:p>
          <w:p w:rsidR="00643055" w:rsidRDefault="00643055" w:rsidP="007F34FE">
            <w:pPr>
              <w:widowControl/>
              <w:spacing w:after="0" w:line="240" w:lineRule="auto"/>
              <w:rPr>
                <w:b/>
              </w:rPr>
            </w:pPr>
          </w:p>
        </w:tc>
        <w:tc>
          <w:tcPr>
            <w:tcW w:w="1170" w:type="dxa"/>
            <w:shd w:val="clear" w:color="auto" w:fill="DEEBF6"/>
          </w:tcPr>
          <w:p w:rsidR="00643055" w:rsidRPr="008F021B" w:rsidRDefault="00643055" w:rsidP="00B939A5">
            <w:pPr>
              <w:widowControl/>
              <w:spacing w:after="0" w:line="240" w:lineRule="auto"/>
              <w:jc w:val="center"/>
              <w:rPr>
                <w:b/>
              </w:rPr>
            </w:pPr>
            <w:r w:rsidRPr="008F021B">
              <w:rPr>
                <w:b/>
              </w:rPr>
              <w:t>100%</w:t>
            </w:r>
          </w:p>
        </w:tc>
        <w:tc>
          <w:tcPr>
            <w:tcW w:w="1260" w:type="dxa"/>
            <w:shd w:val="clear" w:color="auto" w:fill="DEEBF6"/>
          </w:tcPr>
          <w:p w:rsidR="00643055" w:rsidRPr="008F021B" w:rsidRDefault="00643055" w:rsidP="00977671">
            <w:pPr>
              <w:widowControl/>
              <w:spacing w:after="0" w:line="240" w:lineRule="auto"/>
              <w:rPr>
                <w:b/>
              </w:rPr>
            </w:pPr>
            <w:r w:rsidRPr="008F021B">
              <w:rPr>
                <w:b/>
              </w:rPr>
              <w:t xml:space="preserve">Total </w:t>
            </w:r>
            <w:r w:rsidR="00B939A5">
              <w:rPr>
                <w:b/>
              </w:rPr>
              <w:t>Points P</w:t>
            </w:r>
            <w:r w:rsidRPr="008F021B">
              <w:rPr>
                <w:b/>
              </w:rPr>
              <w:t xml:space="preserve">ossible: </w:t>
            </w:r>
            <w:r w:rsidR="007B52D6">
              <w:rPr>
                <w:b/>
              </w:rPr>
              <w:t>4</w:t>
            </w:r>
            <w:r w:rsidR="00977671">
              <w:rPr>
                <w:b/>
              </w:rPr>
              <w:t>5</w:t>
            </w:r>
          </w:p>
        </w:tc>
        <w:tc>
          <w:tcPr>
            <w:tcW w:w="1530" w:type="dxa"/>
            <w:shd w:val="clear" w:color="auto" w:fill="DEEBF6"/>
          </w:tcPr>
          <w:p w:rsidR="00643055" w:rsidRPr="009F2541" w:rsidRDefault="009F2541" w:rsidP="00B939A5">
            <w:pPr>
              <w:widowControl/>
              <w:spacing w:after="0" w:line="240" w:lineRule="auto"/>
              <w:rPr>
                <w:b/>
              </w:rPr>
            </w:pPr>
            <w:r w:rsidRPr="009F2541">
              <w:rPr>
                <w:b/>
              </w:rPr>
              <w:t xml:space="preserve">Total Points Earned: </w:t>
            </w:r>
          </w:p>
        </w:tc>
      </w:tr>
    </w:tbl>
    <w:p w:rsidR="00F172C5" w:rsidRDefault="00F172C5"/>
    <w:sectPr w:rsidR="00F17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86317"/>
    <w:multiLevelType w:val="hybridMultilevel"/>
    <w:tmpl w:val="4D3ECD9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2E5700A2"/>
    <w:multiLevelType w:val="hybridMultilevel"/>
    <w:tmpl w:val="31A293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54365F"/>
    <w:multiLevelType w:val="hybridMultilevel"/>
    <w:tmpl w:val="391A2C0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45063883"/>
    <w:multiLevelType w:val="multilevel"/>
    <w:tmpl w:val="6FE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11EB2"/>
    <w:multiLevelType w:val="multilevel"/>
    <w:tmpl w:val="9B92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A47A8"/>
    <w:multiLevelType w:val="multilevel"/>
    <w:tmpl w:val="216C92D6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0987DC7"/>
    <w:multiLevelType w:val="multilevel"/>
    <w:tmpl w:val="39EA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33D8F"/>
    <w:multiLevelType w:val="hybridMultilevel"/>
    <w:tmpl w:val="B366BBF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7D4D3DA5"/>
    <w:multiLevelType w:val="multilevel"/>
    <w:tmpl w:val="247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C5"/>
    <w:rsid w:val="00025913"/>
    <w:rsid w:val="000C576A"/>
    <w:rsid w:val="002B6D61"/>
    <w:rsid w:val="00322CB6"/>
    <w:rsid w:val="00343F19"/>
    <w:rsid w:val="0049535E"/>
    <w:rsid w:val="00592B49"/>
    <w:rsid w:val="00594181"/>
    <w:rsid w:val="005F7E29"/>
    <w:rsid w:val="00643055"/>
    <w:rsid w:val="006D6689"/>
    <w:rsid w:val="006E629C"/>
    <w:rsid w:val="007B52D6"/>
    <w:rsid w:val="008C1B48"/>
    <w:rsid w:val="008D4B5C"/>
    <w:rsid w:val="00977671"/>
    <w:rsid w:val="009F2541"/>
    <w:rsid w:val="00B44347"/>
    <w:rsid w:val="00B939A5"/>
    <w:rsid w:val="00BA1DC8"/>
    <w:rsid w:val="00BD7438"/>
    <w:rsid w:val="00C70866"/>
    <w:rsid w:val="00D27B77"/>
    <w:rsid w:val="00E429C8"/>
    <w:rsid w:val="00ED6EE4"/>
    <w:rsid w:val="00F15E80"/>
    <w:rsid w:val="00F172C5"/>
    <w:rsid w:val="00F317A4"/>
    <w:rsid w:val="00FA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A9697-6FA4-4D04-B44C-04902152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72C5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305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Scott Valdez</dc:creator>
  <cp:keywords/>
  <dc:description/>
  <cp:lastModifiedBy>Dee Scott Valdez</cp:lastModifiedBy>
  <cp:revision>9</cp:revision>
  <dcterms:created xsi:type="dcterms:W3CDTF">2018-08-03T16:03:00Z</dcterms:created>
  <dcterms:modified xsi:type="dcterms:W3CDTF">2018-08-14T19:58:00Z</dcterms:modified>
</cp:coreProperties>
</file>