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83" w:rsidRDefault="008F139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SC115 Principles of Nutrition</w:t>
      </w:r>
    </w:p>
    <w:p w:rsidR="00704F83" w:rsidRDefault="008F139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Unit 2 Assignment Template</w:t>
      </w: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p w:rsidR="00704F83" w:rsidRDefault="008F13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Answer each of the following questions </w:t>
      </w:r>
      <w:r w:rsidR="000E63B7">
        <w:rPr>
          <w:rFonts w:ascii="Arial" w:eastAsia="Arial" w:hAnsi="Arial" w:cs="Arial"/>
          <w:sz w:val="22"/>
          <w:szCs w:val="22"/>
        </w:rPr>
        <w:t>using</w:t>
      </w:r>
      <w:r>
        <w:rPr>
          <w:rFonts w:ascii="Arial" w:eastAsia="Arial" w:hAnsi="Arial" w:cs="Arial"/>
          <w:sz w:val="22"/>
          <w:szCs w:val="22"/>
        </w:rPr>
        <w:t xml:space="preserve"> complete sentences </w:t>
      </w:r>
      <w:r w:rsidR="000E63B7"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E63B7">
        <w:rPr>
          <w:rFonts w:ascii="Arial" w:eastAsia="Arial" w:hAnsi="Arial" w:cs="Arial"/>
          <w:sz w:val="22"/>
          <w:szCs w:val="22"/>
        </w:rPr>
        <w:t xml:space="preserve">proper </w:t>
      </w:r>
      <w:r>
        <w:rPr>
          <w:rFonts w:ascii="Arial" w:eastAsia="Arial" w:hAnsi="Arial" w:cs="Arial"/>
          <w:sz w:val="22"/>
          <w:szCs w:val="22"/>
        </w:rPr>
        <w:t>grammar</w:t>
      </w:r>
      <w:r w:rsidR="000E63B7">
        <w:rPr>
          <w:rFonts w:ascii="Arial" w:eastAsia="Arial" w:hAnsi="Arial" w:cs="Arial"/>
          <w:sz w:val="22"/>
          <w:szCs w:val="22"/>
        </w:rPr>
        <w:t>, spelling,</w:t>
      </w:r>
      <w:r>
        <w:rPr>
          <w:rFonts w:ascii="Arial" w:eastAsia="Arial" w:hAnsi="Arial" w:cs="Arial"/>
          <w:sz w:val="22"/>
          <w:szCs w:val="22"/>
        </w:rPr>
        <w:t xml:space="preserve"> and punctuation.</w:t>
      </w:r>
      <w:r w:rsidR="000E63B7">
        <w:rPr>
          <w:rFonts w:ascii="Arial" w:eastAsia="Arial" w:hAnsi="Arial" w:cs="Arial"/>
          <w:sz w:val="22"/>
          <w:szCs w:val="22"/>
        </w:rPr>
        <w:t xml:space="preserve"> Respond using complete sentences.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the definition of nutrition?</w:t>
      </w: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the six classes of nutrients?</w:t>
      </w: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 an example of a nutrient from each of the six nutrient classes.</w:t>
      </w: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the three components of a healthy diet?</w:t>
      </w: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one tool that can be used to help ensure a healthy diet?</w:t>
      </w:r>
    </w:p>
    <w:p w:rsidR="00704F83" w:rsidRDefault="008F139B">
      <w:pPr>
        <w:numPr>
          <w:ilvl w:val="0"/>
          <w:numId w:val="1"/>
        </w:numPr>
        <w:spacing w:after="200" w:line="9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the role of water in the body?</w:t>
      </w:r>
    </w:p>
    <w:p w:rsidR="000E63B7" w:rsidRDefault="000E63B7" w:rsidP="000001F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</w:t>
      </w:r>
      <w:r w:rsidR="008F139B">
        <w:rPr>
          <w:rFonts w:ascii="Arial" w:eastAsia="Arial" w:hAnsi="Arial" w:cs="Arial"/>
          <w:sz w:val="22"/>
          <w:szCs w:val="22"/>
        </w:rPr>
        <w:t xml:space="preserve"> two organs and one enzyme that are part of the digestive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F139B"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0E63B7" w:rsidRDefault="000E63B7" w:rsidP="000001F0">
      <w:pPr>
        <w:rPr>
          <w:rFonts w:ascii="Arial" w:eastAsia="Arial" w:hAnsi="Arial" w:cs="Arial"/>
          <w:sz w:val="22"/>
          <w:szCs w:val="22"/>
        </w:rPr>
      </w:pPr>
    </w:p>
    <w:p w:rsidR="000E63B7" w:rsidRDefault="000E63B7" w:rsidP="000001F0">
      <w:pPr>
        <w:rPr>
          <w:rFonts w:ascii="Arial" w:eastAsia="Arial" w:hAnsi="Arial" w:cs="Arial"/>
          <w:sz w:val="22"/>
          <w:szCs w:val="22"/>
        </w:rPr>
      </w:pPr>
    </w:p>
    <w:p w:rsidR="000E63B7" w:rsidRDefault="000E63B7" w:rsidP="000001F0">
      <w:pPr>
        <w:rPr>
          <w:rFonts w:ascii="Arial" w:eastAsia="Arial" w:hAnsi="Arial" w:cs="Arial"/>
          <w:sz w:val="22"/>
          <w:szCs w:val="22"/>
        </w:rPr>
      </w:pPr>
    </w:p>
    <w:p w:rsidR="00704F83" w:rsidRDefault="000E63B7" w:rsidP="000001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8F139B">
        <w:rPr>
          <w:rFonts w:ascii="Arial" w:eastAsia="Arial" w:hAnsi="Arial" w:cs="Arial"/>
          <w:sz w:val="22"/>
          <w:szCs w:val="22"/>
        </w:rPr>
        <w:t xml:space="preserve"> </w:t>
      </w:r>
    </w:p>
    <w:p w:rsidR="00704F83" w:rsidRDefault="008F139B">
      <w:pPr>
        <w:numPr>
          <w:ilvl w:val="0"/>
          <w:numId w:val="1"/>
        </w:numPr>
        <w:spacing w:line="276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the role of the two organs and the one enzyme that you identified in the digestive process?</w:t>
      </w: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p w:rsidR="00704F83" w:rsidRDefault="00704F83">
      <w:pPr>
        <w:rPr>
          <w:rFonts w:ascii="Arial" w:eastAsia="Arial" w:hAnsi="Arial" w:cs="Arial"/>
          <w:sz w:val="22"/>
          <w:szCs w:val="22"/>
        </w:rPr>
      </w:pPr>
    </w:p>
    <w:sectPr w:rsidR="00704F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16A4"/>
    <w:multiLevelType w:val="multilevel"/>
    <w:tmpl w:val="9F54C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83"/>
    <w:rsid w:val="000001F0"/>
    <w:rsid w:val="000E63B7"/>
    <w:rsid w:val="00704F83"/>
    <w:rsid w:val="008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1C77E-5C16-428A-A857-7B0F089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Clackley</dc:creator>
  <cp:lastModifiedBy>Patricia Clackley</cp:lastModifiedBy>
  <cp:revision>2</cp:revision>
  <dcterms:created xsi:type="dcterms:W3CDTF">2018-07-05T19:09:00Z</dcterms:created>
  <dcterms:modified xsi:type="dcterms:W3CDTF">2018-07-05T19:09:00Z</dcterms:modified>
</cp:coreProperties>
</file>