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6 Assignment- ADIME Chart NOTE Template: Nutrition Care Process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360" w:hanging="360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highlight w:val="yellow"/>
          <w:rtl w:val="0"/>
        </w:rPr>
        <w:t xml:space="preserve"> [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TEMPLATE Directions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*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***Please fill in the blanks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. PLEASE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u w:val="single"/>
          <w:rtl w:val="0"/>
        </w:rPr>
        <w:t xml:space="preserve">DELETE</w:t>
      </w:r>
      <w:r w:rsidDel="00000000" w:rsidR="00000000" w:rsidRPr="00000000">
        <w:rPr>
          <w:b w:val="1"/>
          <w:i w:val="1"/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ALL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italicized &amp; highlighted text inside [brackets] AFTER you fill in blanks.   Save final draft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without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any brackets or italics showing . Insert your OWN words into the blanks. Words/info inside the brackets in italics are hints/clues to be deleted AFTER you fill in your answers.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Place into Unit 6 Assignment Dropbox w/ essay portion.   Note:  Dx= diagnosis, Hx= History, Pt= patient]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-Assessment   Pt is a </w:t>
      </w:r>
      <w:r w:rsidDel="00000000" w:rsidR="00000000" w:rsidRPr="00000000">
        <w:rPr>
          <w:u w:val="single"/>
          <w:rtl w:val="0"/>
        </w:rPr>
        <w:t xml:space="preserve">29 y/o male </w:t>
      </w:r>
      <w:r w:rsidDel="00000000" w:rsidR="00000000" w:rsidRPr="00000000">
        <w:rPr>
          <w:rtl w:val="0"/>
        </w:rPr>
        <w:t xml:space="preserve">        Medical dx: </w:t>
      </w:r>
      <w:r w:rsidDel="00000000" w:rsidR="00000000" w:rsidRPr="00000000">
        <w:rPr>
          <w:u w:val="single"/>
          <w:rtl w:val="0"/>
        </w:rPr>
        <w:t xml:space="preserve">HIV with complications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Wt: </w:t>
      </w:r>
      <w:r w:rsidDel="00000000" w:rsidR="00000000" w:rsidRPr="00000000">
        <w:rPr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lbs.   ( ___  kg)          Ht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__ft__inches  (___meters)    BMI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(_______)    (</w:t>
      </w:r>
      <w:r w:rsidDel="00000000" w:rsidR="00000000" w:rsidRPr="00000000">
        <w:rPr>
          <w:i w:val="1"/>
          <w:rtl w:val="0"/>
        </w:rPr>
        <w:t xml:space="preserve">weight classification status</w:t>
      </w:r>
      <w:r w:rsidDel="00000000" w:rsidR="00000000" w:rsidRPr="00000000">
        <w:rPr>
          <w:rtl w:val="0"/>
        </w:rPr>
        <w:t xml:space="preserve">)  Previous Wt:_____    % WT loss: ______   </w:t>
      </w:r>
    </w:p>
    <w:p w:rsidR="00000000" w:rsidDel="00000000" w:rsidP="00000000" w:rsidRDefault="00000000" w:rsidRPr="00000000" w14:paraId="00000005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Labs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i w:val="1"/>
          <w:rtl w:val="0"/>
        </w:rPr>
        <w:t xml:space="preserve">  [labs relevant to nutrition -designate high or low]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Clinical Info: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include any nutritionally relevant medical info. ex: changes in weight, significant medications, appetite, dietary intake, any clinical changes in GI- gastrointestinal functions/complaints. OK to LIST &amp; abbreviate]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36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Diet: __________________________ </w:t>
      </w:r>
      <w:r w:rsidDel="00000000" w:rsidR="00000000" w:rsidRPr="00000000">
        <w:rPr>
          <w:i w:val="1"/>
          <w:rtl w:val="0"/>
        </w:rPr>
        <w:t xml:space="preserve">[include recent diet order or known dietary intake info.    Est’d calorie &amp; protein needs may be included here based on weight &amp; medical status]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- Nutrition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iagnosis </w:t>
      </w:r>
    </w:p>
    <w:p w:rsidR="00000000" w:rsidDel="00000000" w:rsidP="00000000" w:rsidRDefault="00000000" w:rsidRPr="00000000" w14:paraId="00000009">
      <w:pPr>
        <w:ind w:left="360" w:firstLine="0"/>
        <w:rPr/>
      </w:pPr>
      <w:r w:rsidDel="00000000" w:rsidR="00000000" w:rsidRPr="00000000">
        <w:rPr>
          <w:rtl w:val="0"/>
        </w:rPr>
        <w:t xml:space="preserve">Involuntary weight loss  </w:t>
      </w:r>
      <w:r w:rsidDel="00000000" w:rsidR="00000000" w:rsidRPr="00000000">
        <w:rPr>
          <w:u w:val="single"/>
          <w:rtl w:val="0"/>
        </w:rPr>
        <w:t xml:space="preserve">                   </w:t>
      </w:r>
      <w:r w:rsidDel="00000000" w:rsidR="00000000" w:rsidRPr="00000000">
        <w:rPr>
          <w:rtl w:val="0"/>
        </w:rPr>
        <w:t xml:space="preserve">[ &lt;---</w:t>
      </w:r>
      <w:r w:rsidDel="00000000" w:rsidR="00000000" w:rsidRPr="00000000">
        <w:rPr>
          <w:i w:val="1"/>
          <w:rtl w:val="0"/>
        </w:rPr>
        <w:t xml:space="preserve">Include nutrition Dx CODE # NUMBER which matches THIS phrase from Nutrition Diagnostic Terminology PDF file located in Course Resources]</w:t>
      </w:r>
      <w:r w:rsidDel="00000000" w:rsidR="00000000" w:rsidRPr="00000000">
        <w:rPr>
          <w:rtl w:val="0"/>
        </w:rPr>
        <w:t xml:space="preserve">                                                                              related to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 &lt; --main cause, source of/ etiology of weight loss]                                                                    </w:t>
      </w:r>
      <w:r w:rsidDel="00000000" w:rsidR="00000000" w:rsidRPr="00000000">
        <w:rPr>
          <w:rtl w:val="0"/>
        </w:rPr>
        <w:t xml:space="preserve">as evidenced by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[ &lt;-- signs &amp; symptoms of wt loss]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I- </w:t>
      </w:r>
      <w:r w:rsidDel="00000000" w:rsidR="00000000" w:rsidRPr="00000000">
        <w:rPr>
          <w:rtl w:val="0"/>
        </w:rPr>
        <w:t xml:space="preserve">Intervention:  Recommend ___________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__to meet patient’s initial-current est’d nutritional needs of   ~_______  calories + _____ grams of protein.      [</w:t>
      </w:r>
      <w:r w:rsidDel="00000000" w:rsidR="00000000" w:rsidRPr="00000000">
        <w:rPr>
          <w:i w:val="1"/>
          <w:rtl w:val="0"/>
        </w:rPr>
        <w:t xml:space="preserve">Choose SOURCE-route of nutrition while IN hospital/consider pt’s current status. Choose: 1-oral diet w supplements + modifications, 2-enteral feeding– specialized tube feeding/TF, or 3-TPN- parenteral nutrition-IV nutrition &amp; amount of calories/prot to start providing pt]</w:t>
      </w:r>
      <w:r w:rsidDel="00000000" w:rsidR="00000000" w:rsidRPr="00000000">
        <w:rPr>
          <w:rtl w:val="0"/>
        </w:rPr>
        <w:t xml:space="preserve">.     </w:t>
      </w:r>
    </w:p>
    <w:p w:rsidR="00000000" w:rsidDel="00000000" w:rsidP="00000000" w:rsidRDefault="00000000" w:rsidRPr="00000000" w14:paraId="0000000B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M/E</w:t>
      </w:r>
      <w:r w:rsidDel="00000000" w:rsidR="00000000" w:rsidRPr="00000000">
        <w:rPr>
          <w:rtl w:val="0"/>
        </w:rPr>
        <w:t xml:space="preserve">- Monitoring/Evaluation:  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___________________ </w:t>
      </w:r>
      <w:r w:rsidDel="00000000" w:rsidR="00000000" w:rsidRPr="00000000">
        <w:rPr>
          <w:rtl w:val="0"/>
        </w:rPr>
        <w:t xml:space="preserve">will be monitored in ___</w:t>
      </w:r>
      <w:r w:rsidDel="00000000" w:rsidR="00000000" w:rsidRPr="00000000">
        <w:rPr>
          <w:u w:val="single"/>
          <w:rtl w:val="0"/>
        </w:rPr>
        <w:t xml:space="preserve">  </w:t>
      </w:r>
      <w:r w:rsidDel="00000000" w:rsidR="00000000" w:rsidRPr="00000000">
        <w:rPr>
          <w:rtl w:val="0"/>
        </w:rPr>
        <w:t xml:space="preserve"> day/s.  Appropriate nutrition recs will be made based on status changes.    </w:t>
      </w:r>
      <w:r w:rsidDel="00000000" w:rsidR="00000000" w:rsidRPr="00000000">
        <w:rPr>
          <w:i w:val="1"/>
          <w:rtl w:val="0"/>
        </w:rPr>
        <w:t xml:space="preserve">[EX: monitor: patient’s weight, I/Os&lt; intake/ output&gt;, GI status? Bowel sounds/function? specific labs, STATUS of nutrition recs…tolerating TF, TPN or Diet? Plan follow up time frame…Consider pt’s nutrition risk status]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793158"/>
    <w:pPr>
      <w:widowControl w:val="1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9315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9315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TdkxNS9dDpnPPCw5CYT8GdDjw==">AMUW2mUBMwQN5DoYr6iXId4o9aTiadd3fltt+Z5qKQqnZQhCVoq8Mkjv1TALTIXX3e8hZ69LpXJBj5ohV0M4Zgjxc1+f5nbu5r8vwC1CL84Ga279wugM3cjDvay4b8MnCQCtDHrKjJ2N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2018-09-18T20:02:00Z</dcterms:created>
  <dc:creator>Leslie Young</dc:creator>
</cp:coreProperties>
</file>