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E18" w:rsidRDefault="00051AFA">
      <w:pPr>
        <w:jc w:val="center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852740" cy="890588"/>
            <wp:effectExtent l="0" t="0" r="0" b="0"/>
            <wp:docPr id="1" name="image1.png" descr="P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G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740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3E18" w:rsidRDefault="00051AFA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7ybqqyy7oury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DN713 Unit 4 Worksheet</w:t>
      </w:r>
    </w:p>
    <w:p w:rsidR="00743E18" w:rsidRDefault="00051A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Directions:</w:t>
      </w:r>
    </w:p>
    <w:p w:rsidR="00743E18" w:rsidRDefault="00051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Copy this table and insert it directly into your paper</w:t>
      </w:r>
      <w:r>
        <w:rPr>
          <w:rFonts w:ascii="Arial" w:eastAsia="Arial" w:hAnsi="Arial" w:cs="Arial"/>
          <w:color w:val="000000"/>
        </w:rPr>
        <w:t xml:space="preserve"> </w:t>
      </w:r>
    </w:p>
    <w:p w:rsidR="00743E18" w:rsidRDefault="00051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Select an infectious disease from a past or recent outbreak within your community</w:t>
      </w:r>
    </w:p>
    <w:p w:rsidR="00743E18" w:rsidRDefault="00051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Complete the table </w:t>
      </w:r>
      <w:r>
        <w:rPr>
          <w:rFonts w:ascii="Arial" w:eastAsia="Arial" w:hAnsi="Arial" w:cs="Arial"/>
        </w:rPr>
        <w:t>including</w:t>
      </w:r>
    </w:p>
    <w:p w:rsidR="00743E18" w:rsidRDefault="00051A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Provide detailed information for each component of the chain of infection:</w:t>
      </w:r>
    </w:p>
    <w:p w:rsidR="00743E18" w:rsidRDefault="00051A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agent;</w:t>
      </w:r>
    </w:p>
    <w:p w:rsidR="00743E18" w:rsidRDefault="00051A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reservoir(s);</w:t>
      </w:r>
    </w:p>
    <w:p w:rsidR="00743E18" w:rsidRDefault="00051A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portal(s) of exit;</w:t>
      </w:r>
    </w:p>
    <w:p w:rsidR="00743E18" w:rsidRDefault="00051A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mode(s) of transmission;</w:t>
      </w:r>
    </w:p>
    <w:p w:rsidR="00743E18" w:rsidRDefault="00051A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portal(s) of entry; and </w:t>
      </w:r>
    </w:p>
    <w:p w:rsidR="00743E18" w:rsidRDefault="00051A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host characteristics</w:t>
      </w:r>
    </w:p>
    <w:p w:rsidR="00743E18" w:rsidRDefault="00743E18">
      <w:pPr>
        <w:spacing w:after="0" w:line="360" w:lineRule="auto"/>
        <w:ind w:left="360"/>
        <w:rPr>
          <w:rFonts w:ascii="Arial" w:eastAsia="Arial" w:hAnsi="Arial" w:cs="Arial"/>
        </w:rPr>
      </w:pPr>
    </w:p>
    <w:p w:rsidR="00743E18" w:rsidRDefault="00051A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Include one preventive intervention for each component of the chain.</w:t>
      </w:r>
    </w:p>
    <w:p w:rsidR="00743E18" w:rsidRDefault="00051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Single-space the content of the table (the rest of the paper should be double spaced)</w:t>
      </w:r>
    </w:p>
    <w:p w:rsidR="00743E18" w:rsidRDefault="00051A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Follow the other specific instructions for this assignment</w:t>
      </w:r>
    </w:p>
    <w:p w:rsidR="00743E18" w:rsidRDefault="00743E18">
      <w:pPr>
        <w:widowControl w:val="0"/>
        <w:ind w:left="360"/>
        <w:rPr>
          <w:rFonts w:ascii="Arial" w:eastAsia="Arial" w:hAnsi="Arial" w:cs="Arial"/>
          <w:b/>
          <w:u w:val="single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48"/>
        <w:gridCol w:w="3936"/>
        <w:gridCol w:w="3192"/>
      </w:tblGrid>
      <w:tr w:rsidR="00743E18" w:rsidTr="00C07658">
        <w:tc>
          <w:tcPr>
            <w:tcW w:w="2448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43E18" w:rsidRDefault="00051AF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Chain of Infection</w:t>
            </w:r>
          </w:p>
          <w:p w:rsidR="00743E18" w:rsidRDefault="00743E1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936" w:type="dxa"/>
            <w:shd w:val="clear" w:color="auto" w:fill="auto"/>
          </w:tcPr>
          <w:p w:rsidR="00743E18" w:rsidRDefault="00051AFA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Description of each Component of the Chain of Infection</w:t>
            </w:r>
          </w:p>
        </w:tc>
        <w:tc>
          <w:tcPr>
            <w:tcW w:w="3192" w:type="dxa"/>
            <w:shd w:val="clear" w:color="auto" w:fill="auto"/>
          </w:tcPr>
          <w:p w:rsidR="00743E18" w:rsidRDefault="00051AFA">
            <w:pPr>
              <w:widowControl w:val="0"/>
              <w:spacing w:before="12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Potential Interventions</w:t>
            </w:r>
          </w:p>
          <w:p w:rsidR="00743E18" w:rsidRDefault="00051AF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 Prevention (Identify Primary, Secondary, and Tertiary Prevention)</w:t>
            </w:r>
          </w:p>
        </w:tc>
      </w:tr>
      <w:tr w:rsidR="00743E18" w:rsidTr="00C07658">
        <w:tc>
          <w:tcPr>
            <w:tcW w:w="2448" w:type="dxa"/>
            <w:shd w:val="clear" w:color="auto" w:fill="auto"/>
            <w:vAlign w:val="center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743E18" w:rsidRDefault="00051AF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Agent</w:t>
            </w:r>
          </w:p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36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743E18" w:rsidRDefault="00051AFA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N/A</w:t>
            </w:r>
            <w:bookmarkStart w:id="2" w:name="_GoBack"/>
            <w:bookmarkEnd w:id="2"/>
          </w:p>
        </w:tc>
      </w:tr>
      <w:tr w:rsidR="00743E18" w:rsidTr="00C07658">
        <w:tc>
          <w:tcPr>
            <w:tcW w:w="2448" w:type="dxa"/>
            <w:shd w:val="clear" w:color="auto" w:fill="auto"/>
            <w:vAlign w:val="center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743E18" w:rsidRDefault="00051AF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Reservoir(s)</w:t>
            </w:r>
          </w:p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36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743E18" w:rsidTr="00C07658">
        <w:tc>
          <w:tcPr>
            <w:tcW w:w="2448" w:type="dxa"/>
            <w:shd w:val="clear" w:color="auto" w:fill="auto"/>
            <w:vAlign w:val="center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743E18" w:rsidRDefault="00051AF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Portal(s) of Exit</w:t>
            </w:r>
          </w:p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36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743E18" w:rsidTr="00C07658">
        <w:tc>
          <w:tcPr>
            <w:tcW w:w="2448" w:type="dxa"/>
            <w:shd w:val="clear" w:color="auto" w:fill="auto"/>
            <w:vAlign w:val="center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743E18" w:rsidRDefault="00051AF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Mode(s) of Transmission </w:t>
            </w:r>
          </w:p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36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743E18" w:rsidTr="00C07658">
        <w:tc>
          <w:tcPr>
            <w:tcW w:w="2448" w:type="dxa"/>
            <w:shd w:val="clear" w:color="auto" w:fill="auto"/>
            <w:vAlign w:val="center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743E18" w:rsidRDefault="00051AF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Portal(s) of Entry</w:t>
            </w:r>
          </w:p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36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743E18" w:rsidTr="00C07658">
        <w:tc>
          <w:tcPr>
            <w:tcW w:w="2448" w:type="dxa"/>
            <w:shd w:val="clear" w:color="auto" w:fill="auto"/>
            <w:vAlign w:val="center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743E18" w:rsidRDefault="00051AF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Host Characteristics</w:t>
            </w:r>
          </w:p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936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92" w:type="dxa"/>
            <w:shd w:val="clear" w:color="auto" w:fill="auto"/>
          </w:tcPr>
          <w:p w:rsidR="00743E18" w:rsidRDefault="00743E1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3E18" w:rsidRDefault="00743E18">
      <w:pPr>
        <w:rPr>
          <w:rFonts w:ascii="Arial" w:eastAsia="Arial" w:hAnsi="Arial" w:cs="Arial"/>
        </w:rPr>
      </w:pPr>
    </w:p>
    <w:sectPr w:rsidR="00743E1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AFA" w:rsidRDefault="00051AFA">
      <w:pPr>
        <w:spacing w:after="0" w:line="240" w:lineRule="auto"/>
      </w:pPr>
      <w:r>
        <w:separator/>
      </w:r>
    </w:p>
  </w:endnote>
  <w:endnote w:type="continuationSeparator" w:id="0">
    <w:p w:rsidR="00051AFA" w:rsidRDefault="0005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AFA" w:rsidRDefault="00051AFA">
      <w:pPr>
        <w:spacing w:after="0" w:line="240" w:lineRule="auto"/>
      </w:pPr>
      <w:r>
        <w:separator/>
      </w:r>
    </w:p>
  </w:footnote>
  <w:footnote w:type="continuationSeparator" w:id="0">
    <w:p w:rsidR="00051AFA" w:rsidRDefault="0005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18" w:rsidRDefault="00743E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7AFB"/>
    <w:multiLevelType w:val="multilevel"/>
    <w:tmpl w:val="6F743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18"/>
    <w:rsid w:val="00051AFA"/>
    <w:rsid w:val="00743E18"/>
    <w:rsid w:val="00C0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660C17-D70C-45F2-AB31-99C3FDCA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775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O. Johnson</dc:creator>
  <cp:lastModifiedBy>David O. Johnson</cp:lastModifiedBy>
  <cp:revision>2</cp:revision>
  <dcterms:created xsi:type="dcterms:W3CDTF">2022-06-08T14:09:00Z</dcterms:created>
  <dcterms:modified xsi:type="dcterms:W3CDTF">2022-06-08T14:09:00Z</dcterms:modified>
</cp:coreProperties>
</file>