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33" w:rsidRPr="003F47A9" w:rsidRDefault="003D4E0E" w:rsidP="003D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A9">
        <w:rPr>
          <w:rFonts w:ascii="Times New Roman" w:hAnsi="Times New Roman" w:cs="Times New Roman"/>
          <w:b/>
          <w:sz w:val="24"/>
          <w:szCs w:val="24"/>
        </w:rPr>
        <w:t>MN552 Advanced Health Assessment</w:t>
      </w:r>
    </w:p>
    <w:p w:rsidR="003D4E0E" w:rsidRPr="003F47A9" w:rsidRDefault="003D4E0E" w:rsidP="003D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A9">
        <w:rPr>
          <w:rFonts w:ascii="Times New Roman" w:hAnsi="Times New Roman" w:cs="Times New Roman"/>
          <w:b/>
          <w:sz w:val="24"/>
          <w:szCs w:val="24"/>
        </w:rPr>
        <w:t xml:space="preserve">Unit 2 SOAP Note Section I Written Guide </w:t>
      </w:r>
    </w:p>
    <w:p w:rsidR="003D4E0E" w:rsidRDefault="003D4E0E" w:rsidP="003D4E0E">
      <w:pPr>
        <w:rPr>
          <w:rFonts w:ascii="Times New Roman" w:hAnsi="Times New Roman" w:cs="Times New Roman"/>
          <w:sz w:val="24"/>
          <w:szCs w:val="24"/>
        </w:rPr>
      </w:pPr>
    </w:p>
    <w:p w:rsidR="003D4E0E" w:rsidRPr="001D34F3" w:rsidRDefault="003D4E0E" w:rsidP="003D4E0E">
      <w:pPr>
        <w:jc w:val="center"/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History, Interview</w:t>
      </w:r>
      <w:r w:rsidR="009E6D66">
        <w:rPr>
          <w:rFonts w:ascii="Times New Roman" w:hAnsi="Times New Roman"/>
          <w:sz w:val="24"/>
          <w:szCs w:val="24"/>
        </w:rPr>
        <w:t>,</w:t>
      </w:r>
      <w:r w:rsidRPr="001D34F3">
        <w:rPr>
          <w:rFonts w:ascii="Times New Roman" w:hAnsi="Times New Roman"/>
          <w:sz w:val="24"/>
          <w:szCs w:val="24"/>
        </w:rPr>
        <w:t xml:space="preserve"> and Genogram Guide</w:t>
      </w:r>
    </w:p>
    <w:p w:rsidR="003D4E0E" w:rsidRPr="0062633C" w:rsidRDefault="003D4E0E" w:rsidP="0062633C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62633C">
        <w:rPr>
          <w:rFonts w:ascii="Times New Roman" w:hAnsi="Times New Roman"/>
          <w:sz w:val="24"/>
          <w:szCs w:val="24"/>
        </w:rPr>
        <w:t xml:space="preserve">Please select a volunteer friend or family member to interview and gather data to complete this </w:t>
      </w:r>
      <w:r w:rsidR="00C03591">
        <w:rPr>
          <w:rFonts w:ascii="Times New Roman" w:hAnsi="Times New Roman"/>
          <w:sz w:val="24"/>
          <w:szCs w:val="24"/>
        </w:rPr>
        <w:t>A</w:t>
      </w:r>
      <w:r w:rsidRPr="0062633C">
        <w:rPr>
          <w:rFonts w:ascii="Times New Roman" w:hAnsi="Times New Roman"/>
          <w:sz w:val="24"/>
          <w:szCs w:val="24"/>
        </w:rPr>
        <w:t>ssignment.</w:t>
      </w:r>
      <w:r w:rsidR="009E6D66">
        <w:rPr>
          <w:rFonts w:ascii="Times New Roman" w:hAnsi="Times New Roman"/>
          <w:sz w:val="24"/>
          <w:szCs w:val="24"/>
        </w:rPr>
        <w:t xml:space="preserve"> </w:t>
      </w:r>
      <w:r w:rsidRPr="0062633C">
        <w:rPr>
          <w:rFonts w:ascii="Times New Roman" w:hAnsi="Times New Roman"/>
          <w:sz w:val="24"/>
          <w:szCs w:val="24"/>
        </w:rPr>
        <w:t>The following guide will assist you in gathering subjective data in an organized, systematic manner to prevent omission of important components of the health history.</w:t>
      </w:r>
      <w:r w:rsidR="009E6D66">
        <w:rPr>
          <w:rFonts w:ascii="Times New Roman" w:hAnsi="Times New Roman"/>
          <w:sz w:val="24"/>
          <w:szCs w:val="24"/>
        </w:rPr>
        <w:t xml:space="preserve"> </w:t>
      </w:r>
      <w:r w:rsidR="0062633C" w:rsidRPr="0062633C">
        <w:rPr>
          <w:rFonts w:ascii="Times New Roman" w:hAnsi="Times New Roman"/>
          <w:b/>
          <w:sz w:val="24"/>
          <w:szCs w:val="24"/>
        </w:rPr>
        <w:t xml:space="preserve">Please remember to attach a Genogram with this </w:t>
      </w:r>
      <w:r w:rsidR="00C03591">
        <w:rPr>
          <w:rFonts w:ascii="Times New Roman" w:hAnsi="Times New Roman"/>
          <w:b/>
          <w:sz w:val="24"/>
          <w:szCs w:val="24"/>
        </w:rPr>
        <w:t>A</w:t>
      </w:r>
      <w:r w:rsidR="0062633C" w:rsidRPr="0062633C">
        <w:rPr>
          <w:rFonts w:ascii="Times New Roman" w:hAnsi="Times New Roman"/>
          <w:b/>
          <w:sz w:val="24"/>
          <w:szCs w:val="24"/>
        </w:rPr>
        <w:t>ssignment as one document, if possible. You may search the web to locate a suitable Genogram diagram to input data. Only include 3 generations in the genogram depiction.</w:t>
      </w:r>
    </w:p>
    <w:p w:rsidR="003D4E0E" w:rsidRPr="001D34F3" w:rsidRDefault="003D4E0E" w:rsidP="003D4E0E">
      <w:pPr>
        <w:rPr>
          <w:rFonts w:ascii="Times New Roman" w:hAnsi="Times New Roman"/>
          <w:sz w:val="24"/>
          <w:szCs w:val="24"/>
        </w:rPr>
      </w:pPr>
    </w:p>
    <w:p w:rsidR="003D4E0E" w:rsidRPr="001D34F3" w:rsidRDefault="003D4E0E" w:rsidP="003D4E0E">
      <w:p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Date of History/Interview:</w:t>
      </w:r>
    </w:p>
    <w:p w:rsidR="003D4E0E" w:rsidRPr="001D34F3" w:rsidRDefault="003D4E0E" w:rsidP="003D4E0E">
      <w:p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Source of history and Reliability:</w:t>
      </w:r>
      <w:r w:rsidR="009E6D66">
        <w:rPr>
          <w:rFonts w:ascii="Times New Roman" w:hAnsi="Times New Roman"/>
          <w:sz w:val="24"/>
          <w:szCs w:val="24"/>
        </w:rPr>
        <w:t xml:space="preserve"> </w:t>
      </w:r>
      <w:r w:rsidRPr="001D34F3">
        <w:rPr>
          <w:rFonts w:ascii="Times New Roman" w:hAnsi="Times New Roman"/>
          <w:sz w:val="24"/>
          <w:szCs w:val="24"/>
        </w:rPr>
        <w:t>(client, family member, chart/record, etc.-sample on page 50 of Jarvis textbook)</w:t>
      </w:r>
    </w:p>
    <w:p w:rsidR="003D4E0E" w:rsidRPr="001D34F3" w:rsidRDefault="003D4E0E" w:rsidP="003D4E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 xml:space="preserve"> Biographical</w:t>
      </w:r>
      <w:r w:rsidR="009E6D66">
        <w:rPr>
          <w:rFonts w:ascii="Times New Roman" w:hAnsi="Times New Roman"/>
          <w:sz w:val="24"/>
          <w:szCs w:val="24"/>
        </w:rPr>
        <w:t xml:space="preserve"> </w:t>
      </w:r>
      <w:r w:rsidRPr="001D34F3">
        <w:rPr>
          <w:rFonts w:ascii="Times New Roman" w:hAnsi="Times New Roman"/>
          <w:sz w:val="24"/>
          <w:szCs w:val="24"/>
        </w:rPr>
        <w:t>Data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Name (use initials only)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Address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Phone number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Primary language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Authorized representative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Age and Date of Birth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Place of Birth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Gender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Race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Marital Status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Ethnic/Cultural Origin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Education ( highest level completed)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Occupation/Professional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Health insurance</w:t>
      </w:r>
    </w:p>
    <w:p w:rsidR="003D4E0E" w:rsidRPr="001D34F3" w:rsidRDefault="003D4E0E" w:rsidP="003D4E0E">
      <w:pPr>
        <w:pStyle w:val="ListParagraph"/>
        <w:ind w:left="1170"/>
        <w:rPr>
          <w:rFonts w:ascii="Times New Roman" w:hAnsi="Times New Roman"/>
          <w:sz w:val="24"/>
          <w:szCs w:val="24"/>
        </w:rPr>
      </w:pPr>
    </w:p>
    <w:p w:rsidR="003D4E0E" w:rsidRPr="001D34F3" w:rsidRDefault="003D4E0E" w:rsidP="003D4E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 xml:space="preserve"> Chief Complaint (reason for seeking health care):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Brief spontaneous statement in client’s own words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Includes when the problem started ( “chest pain for 2 hours”)</w:t>
      </w:r>
    </w:p>
    <w:p w:rsidR="003D4E0E" w:rsidRPr="001D34F3" w:rsidRDefault="003D4E0E" w:rsidP="003D4E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lastRenderedPageBreak/>
        <w:t xml:space="preserve"> History of Present Illness:</w:t>
      </w:r>
      <w:r w:rsidR="009E6D66">
        <w:rPr>
          <w:rFonts w:ascii="Times New Roman" w:hAnsi="Times New Roman"/>
          <w:sz w:val="24"/>
          <w:szCs w:val="24"/>
        </w:rPr>
        <w:t xml:space="preserve"> </w:t>
      </w:r>
      <w:r w:rsidRPr="001D34F3">
        <w:rPr>
          <w:rFonts w:ascii="Times New Roman" w:hAnsi="Times New Roman"/>
          <w:sz w:val="24"/>
          <w:szCs w:val="24"/>
        </w:rPr>
        <w:t>A well organized, chronological record of client’s reason for seeking care, from time of onset to present.</w:t>
      </w:r>
      <w:r w:rsidR="009E6D66">
        <w:rPr>
          <w:rFonts w:ascii="Times New Roman" w:hAnsi="Times New Roman"/>
          <w:sz w:val="24"/>
          <w:szCs w:val="24"/>
        </w:rPr>
        <w:t xml:space="preserve"> </w:t>
      </w:r>
      <w:r w:rsidRPr="001D34F3">
        <w:rPr>
          <w:rFonts w:ascii="Times New Roman" w:hAnsi="Times New Roman"/>
          <w:sz w:val="24"/>
          <w:szCs w:val="24"/>
        </w:rPr>
        <w:t xml:space="preserve">Please include the 8 critical characteristics using the PQRSTU pneumonic. </w:t>
      </w:r>
    </w:p>
    <w:p w:rsidR="003D4E0E" w:rsidRPr="001D34F3" w:rsidRDefault="003F47A9" w:rsidP="003D4E0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 – P</w:t>
      </w:r>
      <w:r w:rsidR="003D4E0E" w:rsidRPr="001D34F3">
        <w:rPr>
          <w:rFonts w:ascii="Times New Roman" w:hAnsi="Times New Roman"/>
          <w:sz w:val="24"/>
          <w:szCs w:val="24"/>
        </w:rPr>
        <w:t>rovocative or pall</w:t>
      </w:r>
      <w:r>
        <w:rPr>
          <w:rFonts w:ascii="Times New Roman" w:hAnsi="Times New Roman"/>
          <w:sz w:val="24"/>
          <w:szCs w:val="24"/>
        </w:rPr>
        <w:t>iative (What brings it on?</w:t>
      </w:r>
      <w:r w:rsidR="003D4E0E" w:rsidRPr="001D34F3">
        <w:rPr>
          <w:rFonts w:ascii="Times New Roman" w:hAnsi="Times New Roman"/>
          <w:sz w:val="24"/>
          <w:szCs w:val="24"/>
        </w:rPr>
        <w:t xml:space="preserve"> What makes it better or worse?)</w:t>
      </w:r>
    </w:p>
    <w:p w:rsidR="003D4E0E" w:rsidRPr="001D34F3" w:rsidRDefault="003F47A9" w:rsidP="003D4E0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 – Q</w:t>
      </w:r>
      <w:r w:rsidR="003D4E0E" w:rsidRPr="001D34F3">
        <w:rPr>
          <w:rFonts w:ascii="Times New Roman" w:hAnsi="Times New Roman"/>
          <w:sz w:val="24"/>
          <w:szCs w:val="24"/>
        </w:rPr>
        <w:t>uality or quantity (Describe the character and location of the symptoms; How does it look, feel, sound?)</w:t>
      </w:r>
    </w:p>
    <w:p w:rsidR="003D4E0E" w:rsidRPr="001D34F3" w:rsidRDefault="003F47A9" w:rsidP="003D4E0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 – R</w:t>
      </w:r>
      <w:r w:rsidR="003D4E0E" w:rsidRPr="001D34F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gion or radiation (Where is it?</w:t>
      </w:r>
      <w:bookmarkStart w:id="0" w:name="_GoBack"/>
      <w:bookmarkEnd w:id="0"/>
      <w:r w:rsidR="003D4E0E" w:rsidRPr="001D34F3">
        <w:rPr>
          <w:rFonts w:ascii="Times New Roman" w:hAnsi="Times New Roman"/>
          <w:sz w:val="24"/>
          <w:szCs w:val="24"/>
        </w:rPr>
        <w:t xml:space="preserve"> Does the symptom radiate to other areas of the body?).</w:t>
      </w:r>
    </w:p>
    <w:p w:rsidR="003D4E0E" w:rsidRPr="001D34F3" w:rsidRDefault="003F47A9" w:rsidP="003D4E0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– S</w:t>
      </w:r>
      <w:r w:rsidR="003D4E0E" w:rsidRPr="001D34F3">
        <w:rPr>
          <w:rFonts w:ascii="Times New Roman" w:hAnsi="Times New Roman"/>
          <w:sz w:val="24"/>
          <w:szCs w:val="24"/>
        </w:rPr>
        <w:t>everity (Ask the patient to quantify the symptom(s) on a scale of 0-10).</w:t>
      </w:r>
    </w:p>
    <w:p w:rsidR="003D4E0E" w:rsidRPr="001D34F3" w:rsidRDefault="003F47A9" w:rsidP="003D4E0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 – T</w:t>
      </w:r>
      <w:r w:rsidR="003D4E0E" w:rsidRPr="001D34F3">
        <w:rPr>
          <w:rFonts w:ascii="Times New Roman" w:hAnsi="Times New Roman"/>
          <w:sz w:val="24"/>
          <w:szCs w:val="24"/>
        </w:rPr>
        <w:t xml:space="preserve">iming (Inquire about time of onset, duration, frequency, etc.) </w:t>
      </w:r>
    </w:p>
    <w:p w:rsidR="003D4E0E" w:rsidRPr="001D34F3" w:rsidRDefault="003F47A9" w:rsidP="003D4E0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– </w:t>
      </w:r>
      <w:r w:rsidR="003D4E0E" w:rsidRPr="001D34F3">
        <w:rPr>
          <w:rFonts w:ascii="Times New Roman" w:hAnsi="Times New Roman"/>
          <w:sz w:val="24"/>
          <w:szCs w:val="24"/>
        </w:rPr>
        <w:t>Understand Patient’s Perception of the problem (What do you think it means?)</w:t>
      </w:r>
    </w:p>
    <w:p w:rsidR="003D4E0E" w:rsidRPr="001D34F3" w:rsidRDefault="003D4E0E" w:rsidP="003D4E0E">
      <w:pPr>
        <w:pStyle w:val="ListParagraph"/>
        <w:ind w:left="1170"/>
        <w:rPr>
          <w:rFonts w:ascii="Times New Roman" w:hAnsi="Times New Roman"/>
          <w:sz w:val="24"/>
          <w:szCs w:val="24"/>
        </w:rPr>
      </w:pPr>
    </w:p>
    <w:p w:rsidR="003D4E0E" w:rsidRPr="001D34F3" w:rsidRDefault="003D4E0E" w:rsidP="003D4E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 xml:space="preserve"> Past Medical History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 xml:space="preserve">Medical </w:t>
      </w:r>
      <w:proofErr w:type="spellStart"/>
      <w:r w:rsidRPr="001D34F3">
        <w:rPr>
          <w:rFonts w:ascii="Times New Roman" w:hAnsi="Times New Roman"/>
          <w:sz w:val="24"/>
          <w:szCs w:val="24"/>
        </w:rPr>
        <w:t>Hx</w:t>
      </w:r>
      <w:proofErr w:type="spellEnd"/>
      <w:r w:rsidRPr="001D34F3">
        <w:rPr>
          <w:rFonts w:ascii="Times New Roman" w:hAnsi="Times New Roman"/>
          <w:sz w:val="24"/>
          <w:szCs w:val="24"/>
        </w:rPr>
        <w:t>:</w:t>
      </w:r>
      <w:r w:rsidR="009E6D66">
        <w:rPr>
          <w:rFonts w:ascii="Times New Roman" w:hAnsi="Times New Roman"/>
          <w:sz w:val="24"/>
          <w:szCs w:val="24"/>
        </w:rPr>
        <w:t xml:space="preserve"> </w:t>
      </w:r>
      <w:r w:rsidRPr="001D34F3">
        <w:rPr>
          <w:rFonts w:ascii="Times New Roman" w:hAnsi="Times New Roman"/>
          <w:sz w:val="24"/>
          <w:szCs w:val="24"/>
        </w:rPr>
        <w:t>major illnesses during life span, injuries, hospitalizations, transfusions, and disabilities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 xml:space="preserve">Childhood Illnesses: </w:t>
      </w:r>
      <w:r w:rsidR="009E6D66" w:rsidRPr="001D34F3">
        <w:rPr>
          <w:rFonts w:ascii="Times New Roman" w:hAnsi="Times New Roman"/>
          <w:sz w:val="24"/>
          <w:szCs w:val="24"/>
        </w:rPr>
        <w:t>Measles</w:t>
      </w:r>
      <w:r w:rsidRPr="001D34F3">
        <w:rPr>
          <w:rFonts w:ascii="Times New Roman" w:hAnsi="Times New Roman"/>
          <w:sz w:val="24"/>
          <w:szCs w:val="24"/>
        </w:rPr>
        <w:t>, mumps, rubella, chickenpox, pertussis, strep throat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 xml:space="preserve">Surgical </w:t>
      </w:r>
      <w:proofErr w:type="spellStart"/>
      <w:r w:rsidRPr="001D34F3">
        <w:rPr>
          <w:rFonts w:ascii="Times New Roman" w:hAnsi="Times New Roman"/>
          <w:sz w:val="24"/>
          <w:szCs w:val="24"/>
        </w:rPr>
        <w:t>Hx</w:t>
      </w:r>
      <w:proofErr w:type="spellEnd"/>
      <w:r w:rsidRPr="001D34F3">
        <w:rPr>
          <w:rFonts w:ascii="Times New Roman" w:hAnsi="Times New Roman"/>
          <w:sz w:val="24"/>
          <w:szCs w:val="24"/>
        </w:rPr>
        <w:t>;</w:t>
      </w:r>
      <w:r w:rsidR="009E6D66">
        <w:rPr>
          <w:rFonts w:ascii="Times New Roman" w:hAnsi="Times New Roman"/>
          <w:sz w:val="24"/>
          <w:szCs w:val="24"/>
        </w:rPr>
        <w:t xml:space="preserve"> </w:t>
      </w:r>
      <w:r w:rsidRPr="001D34F3">
        <w:rPr>
          <w:rFonts w:ascii="Times New Roman" w:hAnsi="Times New Roman"/>
          <w:sz w:val="24"/>
          <w:szCs w:val="24"/>
        </w:rPr>
        <w:t>procedures, dates,</w:t>
      </w:r>
      <w:r w:rsidR="009E6D66">
        <w:rPr>
          <w:rFonts w:ascii="Times New Roman" w:hAnsi="Times New Roman"/>
          <w:sz w:val="24"/>
          <w:szCs w:val="24"/>
        </w:rPr>
        <w:t xml:space="preserve"> </w:t>
      </w:r>
      <w:r w:rsidRPr="001D34F3">
        <w:rPr>
          <w:rFonts w:ascii="Times New Roman" w:hAnsi="Times New Roman"/>
          <w:sz w:val="24"/>
          <w:szCs w:val="24"/>
        </w:rPr>
        <w:t>inpatient or outpatient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 xml:space="preserve">Obstetric HX: Number of pregnancies, term deliveries, preterm births, abortions </w:t>
      </w:r>
    </w:p>
    <w:p w:rsidR="003D4E0E" w:rsidRPr="001D34F3" w:rsidRDefault="003D4E0E" w:rsidP="003D4E0E">
      <w:pPr>
        <w:pStyle w:val="ListParagraph"/>
        <w:ind w:left="1170"/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(</w:t>
      </w:r>
      <w:proofErr w:type="gramStart"/>
      <w:r w:rsidRPr="001D34F3">
        <w:rPr>
          <w:rFonts w:ascii="Times New Roman" w:hAnsi="Times New Roman"/>
          <w:sz w:val="24"/>
          <w:szCs w:val="24"/>
        </w:rPr>
        <w:t>spontaneous</w:t>
      </w:r>
      <w:proofErr w:type="gramEnd"/>
      <w:r w:rsidRPr="001D34F3">
        <w:rPr>
          <w:rFonts w:ascii="Times New Roman" w:hAnsi="Times New Roman"/>
          <w:sz w:val="24"/>
          <w:szCs w:val="24"/>
        </w:rPr>
        <w:t xml:space="preserve"> or induced), number of children living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Immunizations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 xml:space="preserve">Psychiatric </w:t>
      </w:r>
      <w:proofErr w:type="spellStart"/>
      <w:r w:rsidRPr="001D34F3">
        <w:rPr>
          <w:rFonts w:ascii="Times New Roman" w:hAnsi="Times New Roman"/>
          <w:sz w:val="24"/>
          <w:szCs w:val="24"/>
        </w:rPr>
        <w:t>Hx</w:t>
      </w:r>
      <w:proofErr w:type="spellEnd"/>
      <w:r w:rsidRPr="001D34F3">
        <w:rPr>
          <w:rFonts w:ascii="Times New Roman" w:hAnsi="Times New Roman"/>
          <w:sz w:val="24"/>
          <w:szCs w:val="24"/>
        </w:rPr>
        <w:t>:</w:t>
      </w:r>
      <w:r w:rsidR="009E6D66">
        <w:rPr>
          <w:rFonts w:ascii="Times New Roman" w:hAnsi="Times New Roman"/>
          <w:sz w:val="24"/>
          <w:szCs w:val="24"/>
        </w:rPr>
        <w:t xml:space="preserve"> </w:t>
      </w:r>
      <w:r w:rsidRPr="001D34F3">
        <w:rPr>
          <w:rFonts w:ascii="Times New Roman" w:hAnsi="Times New Roman"/>
          <w:sz w:val="24"/>
          <w:szCs w:val="24"/>
        </w:rPr>
        <w:t>childhood and adult (treated or hx of)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Allergies:</w:t>
      </w:r>
      <w:r w:rsidR="009E6D66">
        <w:rPr>
          <w:rFonts w:ascii="Times New Roman" w:hAnsi="Times New Roman"/>
          <w:sz w:val="24"/>
          <w:szCs w:val="24"/>
        </w:rPr>
        <w:t xml:space="preserve"> </w:t>
      </w:r>
      <w:r w:rsidRPr="001D34F3">
        <w:rPr>
          <w:rFonts w:ascii="Times New Roman" w:hAnsi="Times New Roman"/>
          <w:sz w:val="24"/>
          <w:szCs w:val="24"/>
        </w:rPr>
        <w:t>Medications, food, inhalants or other (what occurs with reaction)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Current Medications:</w:t>
      </w:r>
      <w:r w:rsidR="009E6D66">
        <w:rPr>
          <w:rFonts w:ascii="Times New Roman" w:hAnsi="Times New Roman"/>
          <w:sz w:val="24"/>
          <w:szCs w:val="24"/>
        </w:rPr>
        <w:t xml:space="preserve"> </w:t>
      </w:r>
      <w:r w:rsidRPr="001D34F3">
        <w:rPr>
          <w:rFonts w:ascii="Times New Roman" w:hAnsi="Times New Roman"/>
          <w:sz w:val="24"/>
          <w:szCs w:val="24"/>
        </w:rPr>
        <w:t xml:space="preserve">Include all prescription, herbal/supplements and OTC, dosage, frequency 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Last Examination Date:</w:t>
      </w:r>
      <w:r w:rsidR="009E6D66">
        <w:rPr>
          <w:rFonts w:ascii="Times New Roman" w:hAnsi="Times New Roman"/>
          <w:sz w:val="24"/>
          <w:szCs w:val="24"/>
        </w:rPr>
        <w:t xml:space="preserve"> </w:t>
      </w:r>
      <w:r w:rsidRPr="001D34F3">
        <w:rPr>
          <w:rFonts w:ascii="Times New Roman" w:hAnsi="Times New Roman"/>
          <w:sz w:val="24"/>
          <w:szCs w:val="24"/>
        </w:rPr>
        <w:t>Physical, eye exam, foot exam, dental exam, hearing screen, EKG,</w:t>
      </w:r>
      <w:r w:rsidR="009E6D66">
        <w:rPr>
          <w:rFonts w:ascii="Times New Roman" w:hAnsi="Times New Roman"/>
          <w:sz w:val="24"/>
          <w:szCs w:val="24"/>
        </w:rPr>
        <w:t xml:space="preserve"> </w:t>
      </w:r>
      <w:r w:rsidRPr="001D34F3">
        <w:rPr>
          <w:rFonts w:ascii="Times New Roman" w:hAnsi="Times New Roman"/>
          <w:sz w:val="24"/>
          <w:szCs w:val="24"/>
        </w:rPr>
        <w:t>chest X-Ray, Pap test, mammogram, serum cholesterol, stool occult blood, prostate, PSA, UA,</w:t>
      </w:r>
      <w:r w:rsidR="009E6D66">
        <w:rPr>
          <w:rFonts w:ascii="Times New Roman" w:hAnsi="Times New Roman"/>
          <w:sz w:val="24"/>
          <w:szCs w:val="24"/>
        </w:rPr>
        <w:t xml:space="preserve"> </w:t>
      </w:r>
      <w:r w:rsidRPr="001D34F3">
        <w:rPr>
          <w:rFonts w:ascii="Times New Roman" w:hAnsi="Times New Roman"/>
          <w:sz w:val="24"/>
          <w:szCs w:val="24"/>
        </w:rPr>
        <w:t>TB skin test; other health maintenance tests for infants/children may include sickle-cell, PKU, lead level, and hematocrit</w:t>
      </w:r>
    </w:p>
    <w:p w:rsidR="003D4E0E" w:rsidRPr="001D34F3" w:rsidRDefault="003D4E0E" w:rsidP="003D4E0E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3D4E0E" w:rsidRPr="001D34F3" w:rsidRDefault="003D4E0E" w:rsidP="003D4E0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 xml:space="preserve"> Family History (list FHx and design a genogram (computer)-include a key with the genogram)</w:t>
      </w:r>
      <w:r>
        <w:rPr>
          <w:rFonts w:ascii="Times New Roman" w:hAnsi="Times New Roman"/>
          <w:sz w:val="24"/>
          <w:szCs w:val="24"/>
        </w:rPr>
        <w:t>.</w:t>
      </w:r>
      <w:r w:rsidR="009E6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Genogram must include 3 generations.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Include parents, grandparents, spouse, and children.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Health conditions, familial and communicable diseases/illnesses</w:t>
      </w:r>
    </w:p>
    <w:p w:rsidR="003D4E0E" w:rsidRPr="001D34F3" w:rsidRDefault="003D4E0E" w:rsidP="003D4E0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Note whether family member deceased or living</w:t>
      </w:r>
    </w:p>
    <w:p w:rsidR="003D4E0E" w:rsidRPr="003D4E0E" w:rsidRDefault="003D4E0E" w:rsidP="003D4E0E">
      <w:pPr>
        <w:rPr>
          <w:rFonts w:ascii="Times New Roman" w:hAnsi="Times New Roman" w:cs="Times New Roman"/>
          <w:sz w:val="24"/>
          <w:szCs w:val="24"/>
        </w:rPr>
      </w:pPr>
    </w:p>
    <w:sectPr w:rsidR="003D4E0E" w:rsidRPr="003D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002B"/>
    <w:multiLevelType w:val="hybridMultilevel"/>
    <w:tmpl w:val="EE04D490"/>
    <w:lvl w:ilvl="0" w:tplc="72F6EB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0E"/>
    <w:rsid w:val="003D4E0E"/>
    <w:rsid w:val="003F47A9"/>
    <w:rsid w:val="00411964"/>
    <w:rsid w:val="0062633C"/>
    <w:rsid w:val="006A3029"/>
    <w:rsid w:val="008C5729"/>
    <w:rsid w:val="009E6D66"/>
    <w:rsid w:val="00C03591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105DC-6707-48FB-BE8C-3875D3C0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0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cwashington</dc:creator>
  <cp:lastModifiedBy>Marc Tokar</cp:lastModifiedBy>
  <cp:revision>3</cp:revision>
  <dcterms:created xsi:type="dcterms:W3CDTF">2016-07-19T21:31:00Z</dcterms:created>
  <dcterms:modified xsi:type="dcterms:W3CDTF">2016-08-08T16:15:00Z</dcterms:modified>
</cp:coreProperties>
</file>